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4BA00B" w14:textId="0346C154" w:rsidR="000D222D" w:rsidRPr="00E62305" w:rsidRDefault="000D222D" w:rsidP="000D222D">
      <w:pPr>
        <w:ind w:firstLineChars="0" w:firstLine="0"/>
        <w:rPr>
          <w:rFonts w:ascii="UD デジタル 教科書体 N-R" w:eastAsia="UD デジタル 教科書体 N-R" w:hAnsi="Grandview Display"/>
          <w:sz w:val="32"/>
          <w:szCs w:val="32"/>
          <w:highlight w:val="yellow"/>
        </w:rPr>
      </w:pPr>
      <w:r w:rsidRPr="00E451FB">
        <w:rPr>
          <w:rFonts w:ascii="UD デジタル 教科書体 N-R" w:eastAsia="UD デジタル 教科書体 N-R" w:hAnsi="Grandview Display" w:hint="eastAsia"/>
          <w:sz w:val="32"/>
          <w:szCs w:val="32"/>
        </w:rPr>
        <w:t>教材</w:t>
      </w:r>
      <w:r w:rsidRPr="00E451FB">
        <w:rPr>
          <w:rFonts w:ascii="UD デジタル 教科書体 N-R" w:eastAsia="UD デジタル 教科書体 N-R" w:hAnsi="Grandview Display"/>
          <w:sz w:val="32"/>
          <w:szCs w:val="32"/>
        </w:rPr>
        <w:t>No</w:t>
      </w:r>
      <w:r w:rsidRPr="007A7E7B">
        <w:rPr>
          <w:rFonts w:ascii="UD デジタル 教科書体 N-R" w:eastAsia="UD デジタル 教科書体 N-R" w:hAnsi="Grandview Display"/>
          <w:sz w:val="32"/>
          <w:szCs w:val="32"/>
        </w:rPr>
        <w:t>.</w:t>
      </w:r>
      <w:r w:rsidR="007A7E7B" w:rsidRPr="007A7E7B">
        <w:rPr>
          <w:rFonts w:ascii="UD デジタル 教科書体 N-R" w:eastAsia="UD デジタル 教科書体 N-R" w:hAnsi="Grandview Display"/>
          <w:sz w:val="32"/>
          <w:szCs w:val="32"/>
        </w:rPr>
        <w:t>1</w:t>
      </w:r>
      <w:r w:rsidR="00A159F8">
        <w:rPr>
          <w:rFonts w:ascii="UD デジタル 教科書体 N-R" w:eastAsia="UD デジタル 教科書体 N-R" w:hAnsi="Grandview Display" w:hint="eastAsia"/>
          <w:sz w:val="32"/>
          <w:szCs w:val="32"/>
        </w:rPr>
        <w:t>6</w:t>
      </w:r>
      <w:r w:rsidR="00E62305" w:rsidRPr="007A7E7B">
        <w:rPr>
          <w:rFonts w:ascii="UD デジタル 教科書体 N-R" w:eastAsia="UD デジタル 教科書体 N-R" w:hAnsi="Grandview Display" w:hint="eastAsia"/>
          <w:sz w:val="32"/>
          <w:szCs w:val="32"/>
        </w:rPr>
        <w:t xml:space="preserve">　</w:t>
      </w:r>
      <w:r w:rsidR="007B752D" w:rsidRPr="007A7E7B">
        <w:rPr>
          <w:rFonts w:ascii="UD デジタル 教科書体 N-R" w:eastAsia="UD デジタル 教科書体 N-R" w:hAnsi="Grandview Display" w:hint="eastAsia"/>
          <w:sz w:val="32"/>
          <w:szCs w:val="32"/>
        </w:rPr>
        <w:t>楽しくゲーム</w:t>
      </w:r>
      <w:r w:rsidR="00D24B52" w:rsidRPr="007A7E7B">
        <w:rPr>
          <w:rFonts w:ascii="UD デジタル 教科書体 N-R" w:eastAsia="UD デジタル 教科書体 N-R" w:hAnsi="Grandview Display" w:hint="eastAsia"/>
          <w:sz w:val="32"/>
          <w:szCs w:val="32"/>
        </w:rPr>
        <w:t>を</w:t>
      </w:r>
      <w:r w:rsidR="007B752D" w:rsidRPr="007A7E7B">
        <w:rPr>
          <w:rFonts w:ascii="UD デジタル 教科書体 N-R" w:eastAsia="UD デジタル 教科書体 N-R" w:hAnsi="Grandview Display" w:hint="eastAsia"/>
          <w:sz w:val="32"/>
          <w:szCs w:val="32"/>
        </w:rPr>
        <w:t>したい</w:t>
      </w:r>
      <w:r w:rsidR="00D24B52" w:rsidRPr="007A7E7B">
        <w:rPr>
          <w:rFonts w:ascii="UD デジタル 教科書体 N-R" w:eastAsia="UD デジタル 教科書体 N-R" w:hAnsi="Grandview Display" w:hint="eastAsia"/>
          <w:sz w:val="32"/>
          <w:szCs w:val="32"/>
        </w:rPr>
        <w:t>のに…</w:t>
      </w:r>
    </w:p>
    <w:p w14:paraId="1AEE5F4F" w14:textId="600979BA" w:rsidR="000D222D" w:rsidRPr="000D222D" w:rsidRDefault="000D222D" w:rsidP="00C775D3">
      <w:pPr>
        <w:ind w:firstLineChars="0" w:firstLine="0"/>
        <w:rPr>
          <w:rFonts w:ascii="UD デジタル 教科書体 N-R" w:eastAsia="UD デジタル 教科書体 N-R"/>
          <w:sz w:val="24"/>
        </w:rPr>
      </w:pPr>
      <w:r w:rsidRPr="000D222D">
        <w:rPr>
          <w:rFonts w:ascii="UD デジタル 教科書体 N-R" w:eastAsia="UD デジタル 教科書体 N-R" w:hint="eastAsia"/>
          <w:sz w:val="24"/>
        </w:rPr>
        <w:t>＜</w:t>
      </w:r>
      <w:r w:rsidR="00C775D3" w:rsidRPr="000D222D">
        <w:rPr>
          <w:rFonts w:ascii="UD デジタル 教科書体 N-R" w:eastAsia="UD デジタル 教科書体 N-R" w:hint="eastAsia"/>
          <w:sz w:val="24"/>
        </w:rPr>
        <w:t>対象</w:t>
      </w:r>
      <w:r w:rsidRPr="000D222D">
        <w:rPr>
          <w:rFonts w:ascii="UD デジタル 教科書体 N-R" w:eastAsia="UD デジタル 教科書体 N-R" w:hint="eastAsia"/>
          <w:sz w:val="24"/>
        </w:rPr>
        <w:t xml:space="preserve">＞　</w:t>
      </w:r>
      <w:r w:rsidR="00C775D3">
        <w:rPr>
          <w:rFonts w:ascii="UD デジタル 教科書体 N-R" w:eastAsia="UD デジタル 教科書体 N-R" w:hint="eastAsia"/>
          <w:sz w:val="20"/>
          <w:szCs w:val="20"/>
        </w:rPr>
        <w:t>小学校</w:t>
      </w:r>
      <w:r w:rsidR="000F0218">
        <w:rPr>
          <w:rFonts w:ascii="UD デジタル 教科書体 N-R" w:eastAsia="UD デジタル 教科書体 N-R" w:hint="eastAsia"/>
          <w:sz w:val="20"/>
          <w:szCs w:val="20"/>
        </w:rPr>
        <w:t>低</w:t>
      </w:r>
      <w:r w:rsidR="00C775D3">
        <w:rPr>
          <w:rFonts w:ascii="UD デジタル 教科書体 N-R" w:eastAsia="UD デジタル 教科書体 N-R" w:hint="eastAsia"/>
          <w:sz w:val="20"/>
          <w:szCs w:val="20"/>
        </w:rPr>
        <w:t>学年〜中</w:t>
      </w:r>
      <w:r w:rsidR="000F0218">
        <w:rPr>
          <w:rFonts w:ascii="UD デジタル 教科書体 N-R" w:eastAsia="UD デジタル 教科書体 N-R" w:hint="eastAsia"/>
          <w:sz w:val="20"/>
          <w:szCs w:val="20"/>
        </w:rPr>
        <w:t>学年</w:t>
      </w:r>
    </w:p>
    <w:p w14:paraId="0293929B" w14:textId="2402CFE6" w:rsidR="00C775D3" w:rsidRPr="000D222D" w:rsidRDefault="000D222D" w:rsidP="00C775D3">
      <w:pPr>
        <w:ind w:firstLineChars="0" w:firstLine="0"/>
        <w:rPr>
          <w:rFonts w:ascii="UD デジタル 教科書体 N-R" w:eastAsia="UD デジタル 教科書体 N-R"/>
          <w:sz w:val="24"/>
        </w:rPr>
      </w:pPr>
      <w:r w:rsidRPr="000D222D">
        <w:rPr>
          <w:rFonts w:ascii="UD デジタル 教科書体 N-R" w:eastAsia="UD デジタル 教科書体 N-R" w:hint="eastAsia"/>
          <w:sz w:val="24"/>
        </w:rPr>
        <w:t>＜</w:t>
      </w:r>
      <w:r w:rsidR="00C775D3" w:rsidRPr="000D222D">
        <w:rPr>
          <w:rFonts w:ascii="UD デジタル 教科書体 N-R" w:eastAsia="UD デジタル 教科書体 N-R" w:hint="eastAsia"/>
          <w:sz w:val="24"/>
        </w:rPr>
        <w:t>関連する教科等</w:t>
      </w:r>
      <w:r w:rsidRPr="000D222D">
        <w:rPr>
          <w:rFonts w:ascii="UD デジタル 教科書体 N-R" w:eastAsia="UD デジタル 教科書体 N-R" w:hint="eastAsia"/>
          <w:sz w:val="24"/>
        </w:rPr>
        <w:t>＞</w:t>
      </w:r>
    </w:p>
    <w:p w14:paraId="5D39F037" w14:textId="786EA7AE" w:rsidR="00C41F28" w:rsidRDefault="00C41F28" w:rsidP="00C41F28">
      <w:pPr>
        <w:ind w:firstLineChars="0" w:firstLine="0"/>
        <w:rPr>
          <w:rFonts w:ascii="UD デジタル 教科書体 N-R" w:eastAsia="UD デジタル 教科書体 N-R"/>
          <w:sz w:val="20"/>
          <w:szCs w:val="20"/>
        </w:rPr>
      </w:pPr>
      <w:r w:rsidRPr="00D90551">
        <w:rPr>
          <w:rFonts w:ascii="UD デジタル 教科書体 N-R" w:eastAsia="UD デジタル 教科書体 N-R" w:hint="eastAsia"/>
          <w:sz w:val="20"/>
          <w:szCs w:val="20"/>
        </w:rPr>
        <w:t>・道徳：</w:t>
      </w:r>
      <w:r w:rsidR="000F0218">
        <w:rPr>
          <w:rFonts w:ascii="UD デジタル 教科書体 N-R" w:eastAsia="UD デジタル 教科書体 N-R" w:hint="eastAsia"/>
          <w:sz w:val="20"/>
          <w:szCs w:val="20"/>
        </w:rPr>
        <w:t>友情、信頼</w:t>
      </w:r>
      <w:r>
        <w:rPr>
          <w:rFonts w:ascii="UD デジタル 教科書体 N-R" w:eastAsia="UD デジタル 教科書体 N-R" w:hint="eastAsia"/>
          <w:sz w:val="20"/>
          <w:szCs w:val="20"/>
        </w:rPr>
        <w:t xml:space="preserve"> </w:t>
      </w:r>
      <w:r>
        <w:rPr>
          <w:rFonts w:ascii="UD デジタル 教科書体 N-R" w:eastAsia="UD デジタル 教科書体 N-R"/>
          <w:sz w:val="20"/>
          <w:szCs w:val="20"/>
        </w:rPr>
        <w:t>/</w:t>
      </w:r>
      <w:r w:rsidR="0057343F">
        <w:rPr>
          <w:rFonts w:ascii="UD デジタル 教科書体 N-R" w:eastAsia="UD デジタル 教科書体 N-R"/>
          <w:sz w:val="20"/>
          <w:szCs w:val="20"/>
        </w:rPr>
        <w:t xml:space="preserve"> </w:t>
      </w:r>
      <w:r w:rsidR="000F0218">
        <w:rPr>
          <w:rFonts w:ascii="UD デジタル 教科書体 N-R" w:eastAsia="UD デジタル 教科書体 N-R" w:hint="eastAsia"/>
          <w:sz w:val="20"/>
          <w:szCs w:val="20"/>
        </w:rPr>
        <w:t>善悪の判断</w:t>
      </w:r>
      <w:r w:rsidR="000367C1">
        <w:rPr>
          <w:rFonts w:ascii="UD デジタル 教科書体 N-R" w:eastAsia="UD デジタル 教科書体 N-R" w:hint="eastAsia"/>
          <w:sz w:val="20"/>
          <w:szCs w:val="20"/>
        </w:rPr>
        <w:t xml:space="preserve"> </w:t>
      </w:r>
      <w:r w:rsidR="000367C1">
        <w:rPr>
          <w:rFonts w:ascii="UD デジタル 教科書体 N-R" w:eastAsia="UD デジタル 教科書体 N-R"/>
          <w:sz w:val="20"/>
          <w:szCs w:val="20"/>
        </w:rPr>
        <w:t xml:space="preserve">/ </w:t>
      </w:r>
      <w:r w:rsidR="00032DED">
        <w:rPr>
          <w:rFonts w:ascii="UD デジタル 教科書体 N-R" w:eastAsia="UD デジタル 教科書体 N-R" w:hint="eastAsia"/>
          <w:sz w:val="20"/>
          <w:szCs w:val="20"/>
        </w:rPr>
        <w:t>正義、誠実</w:t>
      </w:r>
    </w:p>
    <w:p w14:paraId="19653DB0" w14:textId="7DA9EA51" w:rsidR="000367C1" w:rsidRPr="00D90551" w:rsidRDefault="000367C1" w:rsidP="00C41F28">
      <w:pPr>
        <w:ind w:firstLineChars="0" w:firstLine="0"/>
        <w:rPr>
          <w:rFonts w:ascii="UD デジタル 教科書体 N-R" w:eastAsia="UD デジタル 教科書体 N-R"/>
          <w:sz w:val="20"/>
          <w:szCs w:val="20"/>
        </w:rPr>
      </w:pPr>
      <w:r>
        <w:rPr>
          <w:rFonts w:ascii="UD デジタル 教科書体 N-R" w:eastAsia="UD デジタル 教科書体 N-R" w:hint="eastAsia"/>
          <w:sz w:val="20"/>
          <w:szCs w:val="20"/>
        </w:rPr>
        <w:t>・情報モラル教育</w:t>
      </w:r>
    </w:p>
    <w:p w14:paraId="5652E85B" w14:textId="6791F098" w:rsidR="00D90551" w:rsidRPr="00D90551" w:rsidRDefault="00D90551" w:rsidP="00D90551">
      <w:pPr>
        <w:ind w:firstLineChars="0" w:firstLine="0"/>
        <w:rPr>
          <w:rFonts w:ascii="UD デジタル 教科書体 N-R" w:eastAsia="UD デジタル 教科書体 N-R"/>
          <w:sz w:val="20"/>
          <w:szCs w:val="20"/>
        </w:rPr>
      </w:pPr>
      <w:r w:rsidRPr="00D90551">
        <w:rPr>
          <w:rFonts w:ascii="UD デジタル 教科書体 N-R" w:eastAsia="UD デジタル 教科書体 N-R" w:hint="eastAsia"/>
          <w:sz w:val="20"/>
          <w:szCs w:val="20"/>
        </w:rPr>
        <w:t>・特別活動</w:t>
      </w:r>
      <w:r w:rsidR="000367C1">
        <w:rPr>
          <w:rFonts w:ascii="UD デジタル 教科書体 N-R" w:eastAsia="UD デジタル 教科書体 N-R"/>
          <w:sz w:val="20"/>
          <w:szCs w:val="20"/>
        </w:rPr>
        <w:t xml:space="preserve"> </w:t>
      </w:r>
      <w:r w:rsidR="000367C1">
        <w:rPr>
          <w:rFonts w:ascii="UD デジタル 教科書体 N-R" w:eastAsia="UD デジタル 教科書体 N-R" w:hint="eastAsia"/>
          <w:sz w:val="20"/>
          <w:szCs w:val="20"/>
        </w:rPr>
        <w:t>学級活動</w:t>
      </w:r>
      <w:r w:rsidR="000367C1">
        <w:rPr>
          <w:rFonts w:ascii="UD デジタル 教科書体 N-R" w:eastAsia="UD デジタル 教科書体 N-R"/>
          <w:sz w:val="20"/>
          <w:szCs w:val="20"/>
        </w:rPr>
        <w:t xml:space="preserve"> </w:t>
      </w:r>
      <w:r w:rsidR="000367C1" w:rsidRPr="000367C1">
        <w:rPr>
          <w:rFonts w:ascii="UD デジタル 教科書体 N-R" w:eastAsia="UD デジタル 教科書体 N-R"/>
          <w:sz w:val="20"/>
          <w:szCs w:val="20"/>
        </w:rPr>
        <w:t>日常の生活や学習への適応と自己の成長及び健康安全</w:t>
      </w:r>
      <w:r w:rsidR="000367C1">
        <w:rPr>
          <w:rFonts w:ascii="UD デジタル 教科書体 N-R" w:eastAsia="UD デジタル 教科書体 N-R" w:hint="eastAsia"/>
          <w:sz w:val="20"/>
          <w:szCs w:val="20"/>
        </w:rPr>
        <w:t xml:space="preserve">　など</w:t>
      </w:r>
    </w:p>
    <w:p w14:paraId="451D4737" w14:textId="77777777" w:rsidR="00D90551" w:rsidRPr="00606BB5" w:rsidRDefault="00D90551" w:rsidP="00D90551">
      <w:pPr>
        <w:ind w:firstLineChars="0" w:firstLine="0"/>
        <w:rPr>
          <w:rFonts w:ascii="UD デジタル 教科書体 N-R" w:eastAsia="UD デジタル 教科書体 N-R"/>
          <w:sz w:val="20"/>
          <w:szCs w:val="20"/>
        </w:rPr>
      </w:pPr>
    </w:p>
    <w:p w14:paraId="0AFE6AA4" w14:textId="03E9159C" w:rsidR="004E5D41" w:rsidRPr="0003136B" w:rsidRDefault="004E5D41" w:rsidP="004E5D41">
      <w:pPr>
        <w:ind w:firstLineChars="0" w:firstLine="0"/>
        <w:rPr>
          <w:rFonts w:ascii="UD デジタル 教科書体 N-R" w:eastAsia="UD デジタル 教科書体 N-R"/>
          <w:sz w:val="24"/>
        </w:rPr>
      </w:pPr>
      <w:r w:rsidRPr="0003136B">
        <w:rPr>
          <w:rFonts w:ascii="UD デジタル 教科書体 N-R" w:eastAsia="UD デジタル 教科書体 N-R" w:hint="eastAsia"/>
          <w:sz w:val="24"/>
        </w:rPr>
        <w:t>＜教材制作の意図＞</w:t>
      </w:r>
    </w:p>
    <w:p w14:paraId="534C727A" w14:textId="3EDE6CA8" w:rsidR="003F7A92" w:rsidRDefault="00344911" w:rsidP="00344911">
      <w:pPr>
        <w:ind w:firstLine="200"/>
        <w:rPr>
          <w:rFonts w:ascii="UD デジタル 教科書体 N-R" w:eastAsia="UD デジタル 教科書体 N-R"/>
          <w:sz w:val="20"/>
          <w:szCs w:val="20"/>
        </w:rPr>
      </w:pPr>
      <w:r w:rsidRPr="00344911">
        <w:rPr>
          <w:rFonts w:ascii="UD デジタル 教科書体 N-R" w:eastAsia="UD デジタル 教科書体 N-R"/>
          <w:sz w:val="20"/>
          <w:szCs w:val="20"/>
        </w:rPr>
        <w:t>近年、</w:t>
      </w:r>
      <w:r w:rsidRPr="00344911">
        <w:rPr>
          <w:rFonts w:ascii="UD デジタル 教科書体 N-R" w:eastAsia="UD デジタル 教科書体 N-R"/>
          <w:sz w:val="20"/>
          <w:szCs w:val="20"/>
          <w:u w:val="single"/>
        </w:rPr>
        <w:t>小学校での人間関係のトラブル</w:t>
      </w:r>
      <w:r w:rsidR="003F7A92" w:rsidRPr="00A04710">
        <w:rPr>
          <w:rFonts w:ascii="UD デジタル 教科書体 N-R" w:eastAsia="UD デジタル 教科書体 N-R" w:hint="eastAsia"/>
          <w:sz w:val="20"/>
          <w:szCs w:val="20"/>
          <w:u w:val="single"/>
        </w:rPr>
        <w:t>（いじめ含む）</w:t>
      </w:r>
      <w:r w:rsidRPr="00344911">
        <w:rPr>
          <w:rFonts w:ascii="UD デジタル 教科書体 N-R" w:eastAsia="UD デジタル 教科書体 N-R" w:hint="eastAsia"/>
          <w:sz w:val="20"/>
          <w:szCs w:val="20"/>
          <w:u w:val="single"/>
        </w:rPr>
        <w:t>と</w:t>
      </w:r>
      <w:r w:rsidRPr="00344911">
        <w:rPr>
          <w:rFonts w:ascii="UD デジタル 教科書体 N-R" w:eastAsia="UD デジタル 教科書体 N-R"/>
          <w:sz w:val="20"/>
          <w:szCs w:val="20"/>
          <w:u w:val="single"/>
        </w:rPr>
        <w:t>して、オンラインゲームに関係する事例</w:t>
      </w:r>
      <w:r w:rsidRPr="00344911">
        <w:rPr>
          <w:rFonts w:ascii="UD デジタル 教科書体 N-R" w:eastAsia="UD デジタル 教科書体 N-R"/>
          <w:sz w:val="20"/>
          <w:szCs w:val="20"/>
        </w:rPr>
        <w:t>が数多く報告されるようになった。</w:t>
      </w:r>
      <w:r w:rsidR="003F7A92">
        <w:rPr>
          <w:rFonts w:ascii="UD デジタル 教科書体 N-R" w:eastAsia="UD デジタル 教科書体 N-R" w:hint="eastAsia"/>
          <w:sz w:val="20"/>
          <w:szCs w:val="20"/>
        </w:rPr>
        <w:t>以前は</w:t>
      </w:r>
      <w:r w:rsidR="00A12CA4">
        <w:rPr>
          <w:rFonts w:ascii="UD デジタル 教科書体 N-R" w:eastAsia="UD デジタル 教科書体 N-R" w:hint="eastAsia"/>
          <w:sz w:val="20"/>
          <w:szCs w:val="20"/>
        </w:rPr>
        <w:t>、こうしたトラブルは</w:t>
      </w:r>
      <w:r w:rsidR="003F7A92">
        <w:rPr>
          <w:rFonts w:ascii="UD デジタル 教科書体 N-R" w:eastAsia="UD デジタル 教科書体 N-R" w:hint="eastAsia"/>
          <w:sz w:val="20"/>
          <w:szCs w:val="20"/>
        </w:rPr>
        <w:t>小学校中学年や高学年以降で起こる</w:t>
      </w:r>
      <w:r w:rsidR="00A12CA4">
        <w:rPr>
          <w:rFonts w:ascii="UD デジタル 教科書体 N-R" w:eastAsia="UD デジタル 教科書体 N-R" w:hint="eastAsia"/>
          <w:sz w:val="20"/>
          <w:szCs w:val="20"/>
        </w:rPr>
        <w:t>もの</w:t>
      </w:r>
      <w:r w:rsidR="003F7A92">
        <w:rPr>
          <w:rFonts w:ascii="UD デジタル 教科書体 N-R" w:eastAsia="UD デジタル 教科書体 N-R" w:hint="eastAsia"/>
          <w:sz w:val="20"/>
          <w:szCs w:val="20"/>
        </w:rPr>
        <w:t>と</w:t>
      </w:r>
      <w:r w:rsidR="00A12CA4">
        <w:rPr>
          <w:rFonts w:ascii="UD デジタル 教科書体 N-R" w:eastAsia="UD デジタル 教科書体 N-R" w:hint="eastAsia"/>
          <w:sz w:val="20"/>
          <w:szCs w:val="20"/>
        </w:rPr>
        <w:t>考えられていたが</w:t>
      </w:r>
      <w:r w:rsidR="003F7A92" w:rsidRPr="00A04710">
        <w:rPr>
          <w:rFonts w:ascii="UD デジタル 教科書体 N-R" w:eastAsia="UD デジタル 教科書体 N-R" w:hint="eastAsia"/>
          <w:sz w:val="20"/>
          <w:szCs w:val="20"/>
          <w:u w:val="single"/>
        </w:rPr>
        <w:t>、最近ではより低年齢の時期から起こりうる</w:t>
      </w:r>
      <w:r w:rsidR="003F7A92">
        <w:rPr>
          <w:rFonts w:ascii="UD デジタル 教科書体 N-R" w:eastAsia="UD デジタル 教科書体 N-R" w:hint="eastAsia"/>
          <w:sz w:val="20"/>
          <w:szCs w:val="20"/>
        </w:rPr>
        <w:t>ことのようだ。ある調査</w:t>
      </w:r>
      <w:r w:rsidR="003F7A92" w:rsidRPr="003F7A92">
        <w:rPr>
          <w:rFonts w:ascii="UD デジタル 教科書体 N-R" w:eastAsia="UD デジタル 教科書体 N-R" w:cs="Times New Roman (本文のフォント - コンプレ" w:hint="eastAsia"/>
          <w:sz w:val="20"/>
          <w:szCs w:val="20"/>
          <w:vertAlign w:val="superscript"/>
        </w:rPr>
        <w:t>※</w:t>
      </w:r>
      <w:r w:rsidR="003F7A92" w:rsidRPr="003F7A92">
        <w:rPr>
          <w:rFonts w:ascii="UD デジタル 教科書体 N-R" w:eastAsia="UD デジタル 教科書体 N-R" w:cs="Times New Roman (本文のフォント - コンプレ"/>
          <w:sz w:val="20"/>
          <w:szCs w:val="20"/>
          <w:vertAlign w:val="superscript"/>
        </w:rPr>
        <w:t>1</w:t>
      </w:r>
      <w:r w:rsidR="003F7A92">
        <w:rPr>
          <w:rFonts w:ascii="UD デジタル 教科書体 N-R" w:eastAsia="UD デジタル 教科書体 N-R" w:hint="eastAsia"/>
          <w:sz w:val="20"/>
          <w:szCs w:val="20"/>
        </w:rPr>
        <w:t>では、幼児（</w:t>
      </w:r>
      <w:r w:rsidR="003F7A92">
        <w:rPr>
          <w:rFonts w:ascii="UD デジタル 教科書体 N-R" w:eastAsia="UD デジタル 教科書体 N-R"/>
          <w:sz w:val="20"/>
          <w:szCs w:val="20"/>
        </w:rPr>
        <w:t>3</w:t>
      </w:r>
      <w:r w:rsidR="003F7A92">
        <w:rPr>
          <w:rFonts w:ascii="UD デジタル 教科書体 N-R" w:eastAsia="UD デジタル 教科書体 N-R" w:hint="eastAsia"/>
          <w:sz w:val="20"/>
          <w:szCs w:val="20"/>
        </w:rPr>
        <w:t>〜5歳）の</w:t>
      </w:r>
      <w:r w:rsidR="003F7A92">
        <w:rPr>
          <w:rFonts w:ascii="UD デジタル 教科書体 N-R" w:eastAsia="UD デジタル 教科書体 N-R"/>
          <w:sz w:val="20"/>
          <w:szCs w:val="20"/>
        </w:rPr>
        <w:t>12.1%</w:t>
      </w:r>
      <w:r w:rsidR="003F7A92">
        <w:rPr>
          <w:rFonts w:ascii="UD デジタル 教科書体 N-R" w:eastAsia="UD デジタル 教科書体 N-R" w:hint="eastAsia"/>
          <w:sz w:val="20"/>
          <w:szCs w:val="20"/>
        </w:rPr>
        <w:t>、小学生（</w:t>
      </w:r>
      <w:r w:rsidR="003F7A92">
        <w:rPr>
          <w:rFonts w:ascii="UD デジタル 教科書体 N-R" w:eastAsia="UD デジタル 教科書体 N-R"/>
          <w:sz w:val="20"/>
          <w:szCs w:val="20"/>
        </w:rPr>
        <w:t>1</w:t>
      </w:r>
      <w:r w:rsidR="003F7A92">
        <w:rPr>
          <w:rFonts w:ascii="UD デジタル 教科書体 N-R" w:eastAsia="UD デジタル 教科書体 N-R" w:hint="eastAsia"/>
          <w:sz w:val="20"/>
          <w:szCs w:val="20"/>
        </w:rPr>
        <w:t>〜</w:t>
      </w:r>
      <w:r w:rsidR="003F7A92">
        <w:rPr>
          <w:rFonts w:ascii="UD デジタル 教科書体 N-R" w:eastAsia="UD デジタル 教科書体 N-R"/>
          <w:sz w:val="20"/>
          <w:szCs w:val="20"/>
        </w:rPr>
        <w:t>3</w:t>
      </w:r>
      <w:r w:rsidR="003F7A92">
        <w:rPr>
          <w:rFonts w:ascii="UD デジタル 教科書体 N-R" w:eastAsia="UD デジタル 教科書体 N-R" w:hint="eastAsia"/>
          <w:sz w:val="20"/>
          <w:szCs w:val="20"/>
        </w:rPr>
        <w:t>年生）の3</w:t>
      </w:r>
      <w:r w:rsidR="003F7A92">
        <w:rPr>
          <w:rFonts w:ascii="UD デジタル 教科書体 N-R" w:eastAsia="UD デジタル 教科書体 N-R"/>
          <w:sz w:val="20"/>
          <w:szCs w:val="20"/>
        </w:rPr>
        <w:t>5.9%</w:t>
      </w:r>
      <w:r w:rsidR="003F7A92">
        <w:rPr>
          <w:rFonts w:ascii="UD デジタル 教科書体 N-R" w:eastAsia="UD デジタル 教科書体 N-R" w:hint="eastAsia"/>
          <w:sz w:val="20"/>
          <w:szCs w:val="20"/>
        </w:rPr>
        <w:t>は平日</w:t>
      </w:r>
      <w:r w:rsidR="003F7A92">
        <w:rPr>
          <w:rFonts w:ascii="UD デジタル 教科書体 N-R" w:eastAsia="UD デジタル 教科書体 N-R"/>
          <w:sz w:val="20"/>
          <w:szCs w:val="20"/>
        </w:rPr>
        <w:t>1</w:t>
      </w:r>
      <w:r w:rsidR="003F7A92">
        <w:rPr>
          <w:rFonts w:ascii="UD デジタル 教科書体 N-R" w:eastAsia="UD デジタル 教科書体 N-R" w:hint="eastAsia"/>
          <w:sz w:val="20"/>
          <w:szCs w:val="20"/>
        </w:rPr>
        <w:t>日あたり</w:t>
      </w:r>
      <w:r w:rsidR="003F7A92">
        <w:rPr>
          <w:rFonts w:ascii="UD デジタル 教科書体 N-R" w:eastAsia="UD デジタル 教科書体 N-R"/>
          <w:sz w:val="20"/>
          <w:szCs w:val="20"/>
        </w:rPr>
        <w:t>1</w:t>
      </w:r>
      <w:r w:rsidR="003F7A92">
        <w:rPr>
          <w:rFonts w:ascii="UD デジタル 教科書体 N-R" w:eastAsia="UD デジタル 教科書体 N-R" w:hint="eastAsia"/>
          <w:sz w:val="20"/>
          <w:szCs w:val="20"/>
        </w:rPr>
        <w:t>時間以上、携帯型ゲーム機で遊んでいると示されている。また、幼児の</w:t>
      </w:r>
      <w:r w:rsidR="003F7A92">
        <w:rPr>
          <w:rFonts w:ascii="UD デジタル 教科書体 N-R" w:eastAsia="UD デジタル 教科書体 N-R"/>
          <w:sz w:val="20"/>
          <w:szCs w:val="20"/>
        </w:rPr>
        <w:t>40.0%</w:t>
      </w:r>
      <w:r w:rsidR="003F7A92">
        <w:rPr>
          <w:rFonts w:ascii="UD デジタル 教科書体 N-R" w:eastAsia="UD デジタル 教科書体 N-R" w:hint="eastAsia"/>
          <w:sz w:val="20"/>
          <w:szCs w:val="20"/>
        </w:rPr>
        <w:t>、小学生の</w:t>
      </w:r>
      <w:r w:rsidR="003F7A92">
        <w:rPr>
          <w:rFonts w:ascii="UD デジタル 教科書体 N-R" w:eastAsia="UD デジタル 教科書体 N-R"/>
          <w:sz w:val="20"/>
          <w:szCs w:val="20"/>
        </w:rPr>
        <w:t>50.4%</w:t>
      </w:r>
      <w:r w:rsidR="003F7A92">
        <w:rPr>
          <w:rFonts w:ascii="UD デジタル 教科書体 N-R" w:eastAsia="UD デジタル 教科書体 N-R" w:hint="eastAsia"/>
          <w:sz w:val="20"/>
          <w:szCs w:val="20"/>
        </w:rPr>
        <w:t>はスマートフォンでゲームをしていることも示されている。ゲームでのトラブルは、</w:t>
      </w:r>
      <w:r w:rsidR="003F7A92" w:rsidRPr="00A04710">
        <w:rPr>
          <w:rFonts w:ascii="UD デジタル 教科書体 N-R" w:eastAsia="UD デジタル 教科書体 N-R" w:hint="eastAsia"/>
          <w:sz w:val="20"/>
          <w:szCs w:val="20"/>
          <w:u w:val="single"/>
        </w:rPr>
        <w:t>学校においては情報モラル教育の枠組みで取り上げられることが多い</w:t>
      </w:r>
      <w:r w:rsidR="00A12CA4" w:rsidRPr="00A04710">
        <w:rPr>
          <w:rFonts w:ascii="UD デジタル 教科書体 N-R" w:eastAsia="UD デジタル 教科書体 N-R" w:hint="eastAsia"/>
          <w:sz w:val="20"/>
          <w:szCs w:val="20"/>
          <w:u w:val="single"/>
        </w:rPr>
        <w:t>と思われる</w:t>
      </w:r>
      <w:r w:rsidR="003F7A92" w:rsidRPr="00A04710">
        <w:rPr>
          <w:rFonts w:ascii="UD デジタル 教科書体 N-R" w:eastAsia="UD デジタル 教科書体 N-R" w:hint="eastAsia"/>
          <w:sz w:val="20"/>
          <w:szCs w:val="20"/>
          <w:u w:val="single"/>
        </w:rPr>
        <w:t>が、より低年齢の時期からの授業実践が必要</w:t>
      </w:r>
      <w:r w:rsidR="003F7A92">
        <w:rPr>
          <w:rFonts w:ascii="UD デジタル 教科書体 N-R" w:eastAsia="UD デジタル 教科書体 N-R" w:hint="eastAsia"/>
          <w:sz w:val="20"/>
          <w:szCs w:val="20"/>
        </w:rPr>
        <w:t>になっている。</w:t>
      </w:r>
    </w:p>
    <w:p w14:paraId="4B93EFB3" w14:textId="4D2FEEE6" w:rsidR="003F7A92" w:rsidRDefault="003F7A92" w:rsidP="003F7A92">
      <w:pPr>
        <w:ind w:firstLine="200"/>
        <w:rPr>
          <w:rFonts w:ascii="UD デジタル 教科書体 N-R" w:eastAsia="UD デジタル 教科書体 N-R"/>
          <w:sz w:val="20"/>
          <w:szCs w:val="20"/>
        </w:rPr>
      </w:pPr>
      <w:r>
        <w:rPr>
          <w:rFonts w:ascii="UD デジタル 教科書体 N-R" w:eastAsia="UD デジタル 教科書体 N-R" w:hint="eastAsia"/>
          <w:sz w:val="20"/>
          <w:szCs w:val="20"/>
        </w:rPr>
        <w:t>低年齢の時期の</w:t>
      </w:r>
      <w:r w:rsidRPr="00344911">
        <w:rPr>
          <w:rFonts w:ascii="UD デジタル 教科書体 N-R" w:eastAsia="UD デジタル 教科書体 N-R"/>
          <w:sz w:val="20"/>
          <w:szCs w:val="20"/>
        </w:rPr>
        <w:t>トラブル</w:t>
      </w:r>
      <w:r>
        <w:rPr>
          <w:rFonts w:ascii="UD デジタル 教科書体 N-R" w:eastAsia="UD デジタル 教科書体 N-R" w:hint="eastAsia"/>
          <w:sz w:val="20"/>
          <w:szCs w:val="20"/>
        </w:rPr>
        <w:t>には様々なタイプ</w:t>
      </w:r>
      <w:r w:rsidRPr="00344911">
        <w:rPr>
          <w:rFonts w:ascii="UD デジタル 教科書体 N-R" w:eastAsia="UD デジタル 教科書体 N-R"/>
          <w:sz w:val="20"/>
          <w:szCs w:val="20"/>
        </w:rPr>
        <w:t>があるようだが、</w:t>
      </w:r>
      <w:r>
        <w:rPr>
          <w:rFonts w:ascii="UD デジタル 教科書体 N-R" w:eastAsia="UD デジタル 教科書体 N-R" w:hint="eastAsia"/>
          <w:sz w:val="20"/>
          <w:szCs w:val="20"/>
        </w:rPr>
        <w:t>本教材では</w:t>
      </w:r>
      <w:r w:rsidRPr="00344911">
        <w:rPr>
          <w:rFonts w:ascii="UD デジタル 教科書体 N-R" w:eastAsia="UD デジタル 教科書体 N-R"/>
          <w:sz w:val="20"/>
          <w:szCs w:val="20"/>
        </w:rPr>
        <w:t>、</w:t>
      </w:r>
      <w:r>
        <w:rPr>
          <w:rFonts w:ascii="UD デジタル 教科書体 N-R" w:eastAsia="UD デジタル 教科書体 N-R" w:hint="eastAsia"/>
          <w:sz w:val="20"/>
          <w:szCs w:val="20"/>
        </w:rPr>
        <w:t>ゲーム中</w:t>
      </w:r>
      <w:r w:rsidR="00A12CA4">
        <w:rPr>
          <w:rFonts w:ascii="UD デジタル 教科書体 N-R" w:eastAsia="UD デジタル 教科書体 N-R" w:hint="eastAsia"/>
          <w:sz w:val="20"/>
          <w:szCs w:val="20"/>
        </w:rPr>
        <w:t>を</w:t>
      </w:r>
      <w:r w:rsidR="0055467E">
        <w:rPr>
          <w:rFonts w:ascii="UD デジタル 教科書体 N-R" w:eastAsia="UD デジタル 教科書体 N-R" w:hint="eastAsia"/>
          <w:sz w:val="20"/>
          <w:szCs w:val="20"/>
        </w:rPr>
        <w:t>する</w:t>
      </w:r>
      <w:r w:rsidR="00A12CA4">
        <w:rPr>
          <w:rFonts w:ascii="UD デジタル 教科書体 N-R" w:eastAsia="UD デジタル 教科書体 N-R" w:hint="eastAsia"/>
          <w:sz w:val="20"/>
          <w:szCs w:val="20"/>
        </w:rPr>
        <w:t>グ</w:t>
      </w:r>
      <w:r>
        <w:rPr>
          <w:rFonts w:ascii="UD デジタル 教科書体 N-R" w:eastAsia="UD デジタル 教科書体 N-R" w:hint="eastAsia"/>
          <w:sz w:val="20"/>
          <w:szCs w:val="20"/>
        </w:rPr>
        <w:t>ループの中で</w:t>
      </w:r>
      <w:r w:rsidRPr="00344911">
        <w:rPr>
          <w:rFonts w:ascii="UD デジタル 教科書体 N-R" w:eastAsia="UD デジタル 教科書体 N-R"/>
          <w:sz w:val="20"/>
          <w:szCs w:val="20"/>
        </w:rPr>
        <w:t>やや浮いてしま</w:t>
      </w:r>
      <w:r>
        <w:rPr>
          <w:rFonts w:ascii="UD デジタル 教科書体 N-R" w:eastAsia="UD デジタル 教科書体 N-R" w:hint="eastAsia"/>
          <w:sz w:val="20"/>
          <w:szCs w:val="20"/>
        </w:rPr>
        <w:t>っている</w:t>
      </w:r>
      <w:r w:rsidRPr="00344911">
        <w:rPr>
          <w:rFonts w:ascii="UD デジタル 教科書体 N-R" w:eastAsia="UD デジタル 教科書体 N-R"/>
          <w:sz w:val="20"/>
          <w:szCs w:val="20"/>
        </w:rPr>
        <w:t>子が</w:t>
      </w:r>
      <w:r>
        <w:rPr>
          <w:rFonts w:ascii="UD デジタル 教科書体 N-R" w:eastAsia="UD デジタル 教科書体 N-R" w:hint="eastAsia"/>
          <w:sz w:val="20"/>
          <w:szCs w:val="20"/>
        </w:rPr>
        <w:t>、そ</w:t>
      </w:r>
      <w:r w:rsidRPr="00344911">
        <w:rPr>
          <w:rFonts w:ascii="UD デジタル 教科書体 N-R" w:eastAsia="UD デジタル 教科書体 N-R"/>
          <w:sz w:val="20"/>
          <w:szCs w:val="20"/>
        </w:rPr>
        <w:t>の</w:t>
      </w:r>
      <w:r w:rsidRPr="00344911">
        <w:rPr>
          <w:rFonts w:ascii="UD デジタル 教科書体 N-R" w:eastAsia="UD デジタル 教科書体 N-R"/>
          <w:sz w:val="20"/>
          <w:szCs w:val="20"/>
          <w:u w:val="single"/>
        </w:rPr>
        <w:t>グループ</w:t>
      </w:r>
      <w:r w:rsidR="00A12CA4" w:rsidRPr="00A04710">
        <w:rPr>
          <w:rFonts w:ascii="UD デジタル 教科書体 N-R" w:eastAsia="UD デジタル 教科書体 N-R" w:hint="eastAsia"/>
          <w:sz w:val="20"/>
          <w:szCs w:val="20"/>
          <w:u w:val="single"/>
        </w:rPr>
        <w:t>でのオンラインゲーム</w:t>
      </w:r>
      <w:r w:rsidRPr="00344911">
        <w:rPr>
          <w:rFonts w:ascii="UD デジタル 教科書体 N-R" w:eastAsia="UD デジタル 教科書体 N-R"/>
          <w:sz w:val="20"/>
          <w:szCs w:val="20"/>
          <w:u w:val="single"/>
        </w:rPr>
        <w:t>から仲間外れにされる</w:t>
      </w:r>
      <w:r w:rsidRPr="00A04710">
        <w:rPr>
          <w:rFonts w:ascii="UD デジタル 教科書体 N-R" w:eastAsia="UD デジタル 教科書体 N-R" w:hint="eastAsia"/>
          <w:sz w:val="20"/>
          <w:szCs w:val="20"/>
          <w:u w:val="single"/>
        </w:rPr>
        <w:t>というタイプの</w:t>
      </w:r>
      <w:r w:rsidRPr="00344911">
        <w:rPr>
          <w:rFonts w:ascii="UD デジタル 教科書体 N-R" w:eastAsia="UD デジタル 教科書体 N-R"/>
          <w:sz w:val="20"/>
          <w:szCs w:val="20"/>
          <w:u w:val="single"/>
        </w:rPr>
        <w:t>事例</w:t>
      </w:r>
      <w:r w:rsidRPr="00344911">
        <w:rPr>
          <w:rFonts w:ascii="UD デジタル 教科書体 N-R" w:eastAsia="UD デジタル 教科書体 N-R"/>
          <w:sz w:val="20"/>
          <w:szCs w:val="20"/>
        </w:rPr>
        <w:t>を取り上げる。</w:t>
      </w:r>
      <w:r>
        <w:rPr>
          <w:rFonts w:ascii="UD デジタル 教科書体 N-R" w:eastAsia="UD デジタル 教科書体 N-R" w:hint="eastAsia"/>
          <w:sz w:val="20"/>
          <w:szCs w:val="20"/>
        </w:rPr>
        <w:t>オンラインゲームでは、離れた場所からでも一緒に遊ぶことができ</w:t>
      </w:r>
      <w:r w:rsidR="00A12CA4">
        <w:rPr>
          <w:rFonts w:ascii="UD デジタル 教科書体 N-R" w:eastAsia="UD デジタル 教科書体 N-R" w:hint="eastAsia"/>
          <w:sz w:val="20"/>
          <w:szCs w:val="20"/>
        </w:rPr>
        <w:t>る。</w:t>
      </w:r>
      <w:r>
        <w:rPr>
          <w:rFonts w:ascii="UD デジタル 教科書体 N-R" w:eastAsia="UD デジタル 教科書体 N-R" w:hint="eastAsia"/>
          <w:sz w:val="20"/>
          <w:szCs w:val="20"/>
        </w:rPr>
        <w:t>グループで</w:t>
      </w:r>
      <w:r w:rsidR="00A12CA4">
        <w:rPr>
          <w:rFonts w:ascii="UD デジタル 教科書体 N-R" w:eastAsia="UD デジタル 教科書体 N-R" w:hint="eastAsia"/>
          <w:sz w:val="20"/>
          <w:szCs w:val="20"/>
        </w:rPr>
        <w:t>集まりやすいという</w:t>
      </w:r>
      <w:r>
        <w:rPr>
          <w:rFonts w:ascii="UD デジタル 教科書体 N-R" w:eastAsia="UD デジタル 教科書体 N-R" w:hint="eastAsia"/>
          <w:sz w:val="20"/>
          <w:szCs w:val="20"/>
        </w:rPr>
        <w:t>メリットがある一方で、</w:t>
      </w:r>
      <w:r w:rsidRPr="00A04710">
        <w:rPr>
          <w:rFonts w:ascii="UD デジタル 教科書体 N-R" w:eastAsia="UD デジタル 教科書体 N-R" w:hint="eastAsia"/>
          <w:sz w:val="20"/>
          <w:szCs w:val="20"/>
          <w:u w:val="single"/>
        </w:rPr>
        <w:t>グループからの仲間外れのようなことが顕在化するリスクも高くなっている</w:t>
      </w:r>
      <w:r>
        <w:rPr>
          <w:rFonts w:ascii="UD デジタル 教科書体 N-R" w:eastAsia="UD デジタル 教科書体 N-R" w:hint="eastAsia"/>
          <w:sz w:val="20"/>
          <w:szCs w:val="20"/>
        </w:rPr>
        <w:t>。</w:t>
      </w:r>
    </w:p>
    <w:p w14:paraId="357F5929" w14:textId="0CC23319" w:rsidR="003F7A92" w:rsidRDefault="003F7A92" w:rsidP="003F7A92">
      <w:pPr>
        <w:ind w:firstLine="200"/>
        <w:rPr>
          <w:rFonts w:ascii="UD デジタル 教科書体 N-R" w:eastAsia="UD デジタル 教科書体 N-R"/>
          <w:sz w:val="20"/>
          <w:szCs w:val="20"/>
        </w:rPr>
      </w:pPr>
      <w:r>
        <w:rPr>
          <w:rFonts w:ascii="UD デジタル 教科書体 N-R" w:eastAsia="UD デジタル 教科書体 N-R" w:hint="eastAsia"/>
          <w:sz w:val="20"/>
          <w:szCs w:val="20"/>
        </w:rPr>
        <w:t>本教材では、オンラインゲームで遊ぶ</w:t>
      </w:r>
      <w:r>
        <w:rPr>
          <w:rFonts w:ascii="UD デジタル 教科書体 N-R" w:eastAsia="UD デジタル 教科書体 N-R"/>
          <w:sz w:val="20"/>
          <w:szCs w:val="20"/>
        </w:rPr>
        <w:t>4</w:t>
      </w:r>
      <w:r>
        <w:rPr>
          <w:rFonts w:ascii="UD デジタル 教科書体 N-R" w:eastAsia="UD デジタル 教科書体 N-R" w:hint="eastAsia"/>
          <w:sz w:val="20"/>
          <w:szCs w:val="20"/>
        </w:rPr>
        <w:t>人組が登場する。そのうちの</w:t>
      </w:r>
      <w:r>
        <w:rPr>
          <w:rFonts w:ascii="UD デジタル 教科書体 N-R" w:eastAsia="UD デジタル 教科書体 N-R"/>
          <w:sz w:val="20"/>
          <w:szCs w:val="20"/>
        </w:rPr>
        <w:t>1</w:t>
      </w:r>
      <w:r>
        <w:rPr>
          <w:rFonts w:ascii="UD デジタル 教科書体 N-R" w:eastAsia="UD デジタル 教科書体 N-R" w:hint="eastAsia"/>
          <w:sz w:val="20"/>
          <w:szCs w:val="20"/>
        </w:rPr>
        <w:t>人・ヤマトは前述のようにやや浮いてしまっている。ある日、ケイとモモカは思いつきのようなレベルで</w:t>
      </w:r>
      <w:r w:rsidR="00A12CA4">
        <w:rPr>
          <w:rFonts w:ascii="UD デジタル 教科書体 N-R" w:eastAsia="UD デジタル 教科書体 N-R" w:hint="eastAsia"/>
          <w:sz w:val="20"/>
          <w:szCs w:val="20"/>
        </w:rPr>
        <w:t>気軽に「</w:t>
      </w:r>
      <w:r>
        <w:rPr>
          <w:rFonts w:ascii="UD デジタル 教科書体 N-R" w:eastAsia="UD デジタル 教科書体 N-R" w:hint="eastAsia"/>
          <w:sz w:val="20"/>
          <w:szCs w:val="20"/>
        </w:rPr>
        <w:t>今日はヤマト以外の</w:t>
      </w:r>
      <w:r>
        <w:rPr>
          <w:rFonts w:ascii="UD デジタル 教科書体 N-R" w:eastAsia="UD デジタル 教科書体 N-R"/>
          <w:sz w:val="20"/>
          <w:szCs w:val="20"/>
        </w:rPr>
        <w:t>3</w:t>
      </w:r>
      <w:r>
        <w:rPr>
          <w:rFonts w:ascii="UD デジタル 教科書体 N-R" w:eastAsia="UD デジタル 教科書体 N-R" w:hint="eastAsia"/>
          <w:sz w:val="20"/>
          <w:szCs w:val="20"/>
        </w:rPr>
        <w:t>人でゲームをしよう</w:t>
      </w:r>
      <w:r w:rsidR="00A12CA4">
        <w:rPr>
          <w:rFonts w:ascii="UD デジタル 教科書体 N-R" w:eastAsia="UD デジタル 教科書体 N-R" w:hint="eastAsia"/>
          <w:sz w:val="20"/>
          <w:szCs w:val="20"/>
        </w:rPr>
        <w:t>」</w:t>
      </w:r>
      <w:r>
        <w:rPr>
          <w:rFonts w:ascii="UD デジタル 教科書体 N-R" w:eastAsia="UD デジタル 教科書体 N-R" w:hint="eastAsia"/>
          <w:sz w:val="20"/>
          <w:szCs w:val="20"/>
        </w:rPr>
        <w:t>と言い出す。主人公のサト</w:t>
      </w:r>
      <w:r w:rsidR="004F5271">
        <w:rPr>
          <w:rFonts w:ascii="UD デジタル 教科書体 N-R" w:eastAsia="UD デジタル 教科書体 N-R" w:hint="eastAsia"/>
          <w:sz w:val="20"/>
          <w:szCs w:val="20"/>
        </w:rPr>
        <w:t>ミ</w:t>
      </w:r>
      <w:r>
        <w:rPr>
          <w:rFonts w:ascii="UD デジタル 教科書体 N-R" w:eastAsia="UD デジタル 教科書体 N-R" w:hint="eastAsia"/>
          <w:sz w:val="20"/>
          <w:szCs w:val="20"/>
        </w:rPr>
        <w:t>はそのようなことをしていいか気になるものの、曖昧な返事をしながら承諾してしまう。その日、楽しくゲームで遊んだ</w:t>
      </w:r>
      <w:r>
        <w:rPr>
          <w:rFonts w:ascii="UD デジタル 教科書体 N-R" w:eastAsia="UD デジタル 教科書体 N-R"/>
          <w:sz w:val="20"/>
          <w:szCs w:val="20"/>
        </w:rPr>
        <w:t>3</w:t>
      </w:r>
      <w:r>
        <w:rPr>
          <w:rFonts w:ascii="UD デジタル 教科書体 N-R" w:eastAsia="UD デジタル 教科書体 N-R" w:hint="eastAsia"/>
          <w:sz w:val="20"/>
          <w:szCs w:val="20"/>
        </w:rPr>
        <w:t>人であったが、ヤマトは</w:t>
      </w:r>
      <w:r>
        <w:rPr>
          <w:rFonts w:ascii="UD デジタル 教科書体 N-R" w:eastAsia="UD デジタル 教科書体 N-R"/>
          <w:sz w:val="20"/>
          <w:szCs w:val="20"/>
        </w:rPr>
        <w:t>3</w:t>
      </w:r>
      <w:r>
        <w:rPr>
          <w:rFonts w:ascii="UD デジタル 教科書体 N-R" w:eastAsia="UD デジタル 教科書体 N-R" w:hint="eastAsia"/>
          <w:sz w:val="20"/>
          <w:szCs w:val="20"/>
        </w:rPr>
        <w:t>人のオンライン状況を見て、自分は仲間外れにされたのではと察してしまう。次の日の朝、</w:t>
      </w:r>
      <w:r>
        <w:rPr>
          <w:rFonts w:ascii="UD デジタル 教科書体 N-R" w:eastAsia="UD デジタル 教科書体 N-R"/>
          <w:sz w:val="20"/>
          <w:szCs w:val="20"/>
        </w:rPr>
        <w:t>4</w:t>
      </w:r>
      <w:r>
        <w:rPr>
          <w:rFonts w:ascii="UD デジタル 教科書体 N-R" w:eastAsia="UD デジタル 教科書体 N-R" w:hint="eastAsia"/>
          <w:sz w:val="20"/>
          <w:szCs w:val="20"/>
        </w:rPr>
        <w:t>人</w:t>
      </w:r>
      <w:r w:rsidR="00A12CA4">
        <w:rPr>
          <w:rFonts w:ascii="UD デジタル 教科書体 N-R" w:eastAsia="UD デジタル 教科書体 N-R" w:hint="eastAsia"/>
          <w:sz w:val="20"/>
          <w:szCs w:val="20"/>
        </w:rPr>
        <w:t>は気まずい思いで顔を合わせることになってしまう</w:t>
      </w:r>
      <w:r>
        <w:rPr>
          <w:rFonts w:ascii="UD デジタル 教科書体 N-R" w:eastAsia="UD デジタル 教科書体 N-R" w:hint="eastAsia"/>
          <w:sz w:val="20"/>
          <w:szCs w:val="20"/>
        </w:rPr>
        <w:t>。</w:t>
      </w:r>
      <w:r w:rsidR="00A12CA4" w:rsidRPr="00A04710">
        <w:rPr>
          <w:rFonts w:ascii="UD デジタル 教科書体 N-R" w:eastAsia="UD デジタル 教科書体 N-R" w:hint="eastAsia"/>
          <w:sz w:val="20"/>
          <w:szCs w:val="20"/>
          <w:u w:val="single"/>
        </w:rPr>
        <w:t>なぜこうしたすれ違いが起こってしまうのか、</w:t>
      </w:r>
      <w:r w:rsidRPr="00A04710">
        <w:rPr>
          <w:rFonts w:ascii="UD デジタル 教科書体 N-R" w:eastAsia="UD デジタル 教科書体 N-R" w:hint="eastAsia"/>
          <w:sz w:val="20"/>
          <w:szCs w:val="20"/>
          <w:u w:val="single"/>
        </w:rPr>
        <w:t>オンラインゲームの特性もふまえつつ考えてみたい</w:t>
      </w:r>
      <w:r>
        <w:rPr>
          <w:rFonts w:ascii="UD デジタル 教科書体 N-R" w:eastAsia="UD デジタル 教科書体 N-R" w:hint="eastAsia"/>
          <w:sz w:val="20"/>
          <w:szCs w:val="20"/>
        </w:rPr>
        <w:t>。</w:t>
      </w:r>
    </w:p>
    <w:p w14:paraId="14EF0373" w14:textId="56588A22" w:rsidR="003F7A92" w:rsidRPr="003F7A92" w:rsidRDefault="003F7A92" w:rsidP="003F7A92">
      <w:pPr>
        <w:ind w:firstLine="200"/>
        <w:rPr>
          <w:rFonts w:ascii="UD デジタル 教科書体 N-R" w:eastAsia="UD デジタル 教科書体 N-R"/>
          <w:sz w:val="20"/>
          <w:szCs w:val="20"/>
        </w:rPr>
      </w:pPr>
      <w:r>
        <w:rPr>
          <w:rFonts w:ascii="UD デジタル 教科書体 N-R" w:eastAsia="UD デジタル 教科書体 N-R" w:hint="eastAsia"/>
          <w:sz w:val="20"/>
          <w:szCs w:val="20"/>
        </w:rPr>
        <w:t>なお、登場人物は</w:t>
      </w:r>
      <w:r w:rsidR="00142053">
        <w:rPr>
          <w:rFonts w:ascii="UD デジタル 教科書体 N-R" w:eastAsia="UD デジタル 教科書体 N-R" w:hint="eastAsia"/>
          <w:sz w:val="20"/>
          <w:szCs w:val="20"/>
        </w:rPr>
        <w:t>小学校</w:t>
      </w:r>
      <w:r>
        <w:rPr>
          <w:rFonts w:ascii="UD デジタル 教科書体 N-R" w:eastAsia="UD デジタル 教科書体 N-R"/>
          <w:sz w:val="20"/>
          <w:szCs w:val="20"/>
        </w:rPr>
        <w:t>3</w:t>
      </w:r>
      <w:r>
        <w:rPr>
          <w:rFonts w:ascii="UD デジタル 教科書体 N-R" w:eastAsia="UD デジタル 教科書体 N-R" w:hint="eastAsia"/>
          <w:sz w:val="20"/>
          <w:szCs w:val="20"/>
        </w:rPr>
        <w:t>年生の設定であるが、低学年の子どもたちに実施されることも想定して</w:t>
      </w:r>
      <w:r w:rsidR="00423B03">
        <w:rPr>
          <w:rFonts w:ascii="UD デジタル 教科書体 N-R" w:eastAsia="UD デジタル 教科書体 N-R" w:hint="eastAsia"/>
          <w:sz w:val="20"/>
          <w:szCs w:val="20"/>
        </w:rPr>
        <w:t>描いて</w:t>
      </w:r>
      <w:r>
        <w:rPr>
          <w:rFonts w:ascii="UD デジタル 教科書体 N-R" w:eastAsia="UD デジタル 教科書体 N-R" w:hint="eastAsia"/>
          <w:sz w:val="20"/>
          <w:szCs w:val="20"/>
        </w:rPr>
        <w:t>いる。また、</w:t>
      </w:r>
      <w:r w:rsidR="00423B03">
        <w:rPr>
          <w:rFonts w:ascii="UD デジタル 教科書体 N-R" w:eastAsia="UD デジタル 教科書体 N-R" w:hint="eastAsia"/>
          <w:sz w:val="20"/>
          <w:szCs w:val="20"/>
        </w:rPr>
        <w:t>こうした</w:t>
      </w:r>
      <w:r>
        <w:rPr>
          <w:rFonts w:ascii="UD デジタル 教科書体 N-R" w:eastAsia="UD デジタル 教科書体 N-R" w:hint="eastAsia"/>
          <w:sz w:val="20"/>
          <w:szCs w:val="20"/>
        </w:rPr>
        <w:t>問題はより上の学年でも起こりことであるため、学年を上げての実施も可能である。</w:t>
      </w:r>
    </w:p>
    <w:p w14:paraId="7AE86F28" w14:textId="2F160504" w:rsidR="003F7A92" w:rsidRPr="001F014C" w:rsidRDefault="003F7A92" w:rsidP="003F7A92">
      <w:pPr>
        <w:ind w:firstLineChars="0" w:firstLine="0"/>
        <w:rPr>
          <w:rFonts w:ascii="UD デジタル 教科書体 N-R" w:eastAsia="UD デジタル 教科書体 N-R"/>
          <w:sz w:val="12"/>
          <w:szCs w:val="12"/>
        </w:rPr>
      </w:pPr>
      <w:r w:rsidRPr="001F014C">
        <w:rPr>
          <w:rFonts w:ascii="UD デジタル 教科書体 N-R" w:eastAsia="UD デジタル 教科書体 N-R" w:hint="eastAsia"/>
          <w:sz w:val="12"/>
          <w:szCs w:val="12"/>
        </w:rPr>
        <w:t>※</w:t>
      </w:r>
      <w:r w:rsidRPr="001F014C">
        <w:rPr>
          <w:rFonts w:ascii="UD デジタル 教科書体 N-R" w:eastAsia="UD デジタル 教科書体 N-R"/>
          <w:sz w:val="12"/>
          <w:szCs w:val="12"/>
        </w:rPr>
        <w:t>1</w:t>
      </w:r>
      <w:r w:rsidRPr="001F014C">
        <w:rPr>
          <w:rFonts w:ascii="UD デジタル 教科書体 N-R" w:eastAsia="UD デジタル 教科書体 N-R" w:hint="eastAsia"/>
          <w:sz w:val="12"/>
          <w:szCs w:val="12"/>
        </w:rPr>
        <w:t>ベネッセ教育総合研究所「幼児期から小学校低学年の親子のメディア活用調査－</w:t>
      </w:r>
      <w:r w:rsidRPr="001F014C">
        <w:rPr>
          <w:rFonts w:ascii="UD デジタル 教科書体 N-R" w:eastAsia="UD デジタル 教科書体 N-R"/>
          <w:sz w:val="12"/>
          <w:szCs w:val="12"/>
        </w:rPr>
        <w:t>2021</w:t>
      </w:r>
      <w:r w:rsidRPr="001F014C">
        <w:rPr>
          <w:rFonts w:ascii="UD デジタル 教科書体 N-R" w:eastAsia="UD デジタル 教科書体 N-R" w:hint="eastAsia"/>
          <w:sz w:val="12"/>
          <w:szCs w:val="12"/>
        </w:rPr>
        <w:t>年１月実施－」</w:t>
      </w:r>
    </w:p>
    <w:p w14:paraId="7ACB2C89" w14:textId="77777777" w:rsidR="005A0E85" w:rsidRPr="003F7A92" w:rsidRDefault="005A0E85" w:rsidP="003F7A92">
      <w:pPr>
        <w:ind w:firstLineChars="0" w:firstLine="0"/>
        <w:rPr>
          <w:rFonts w:ascii="UD デジタル 教科書体 N-R" w:eastAsia="UD デジタル 教科書体 N-R"/>
          <w:sz w:val="16"/>
          <w:szCs w:val="16"/>
        </w:rPr>
      </w:pPr>
    </w:p>
    <w:p w14:paraId="7826EBDC" w14:textId="6A0648C7" w:rsidR="00322DA7" w:rsidRDefault="004D6388" w:rsidP="00937984">
      <w:pPr>
        <w:ind w:firstLineChars="0" w:firstLine="0"/>
        <w:rPr>
          <w:rFonts w:ascii="UD デジタル 教科書体 N-R" w:eastAsia="UD デジタル 教科書体 N-R"/>
          <w:sz w:val="24"/>
        </w:rPr>
      </w:pPr>
      <w:r w:rsidRPr="0003136B">
        <w:rPr>
          <w:rFonts w:ascii="UD デジタル 教科書体 N-R" w:eastAsia="UD デジタル 教科書体 N-R" w:hint="eastAsia"/>
          <w:sz w:val="24"/>
        </w:rPr>
        <w:t>＜話し合いのポイント＞</w:t>
      </w:r>
    </w:p>
    <w:p w14:paraId="6A3F21DD" w14:textId="353E3AE4" w:rsidR="0021214A" w:rsidRPr="003D4E83" w:rsidRDefault="00FE5716" w:rsidP="0021214A">
      <w:pPr>
        <w:ind w:firstLineChars="0" w:firstLine="0"/>
        <w:rPr>
          <w:rFonts w:ascii="UD デジタル 教科書体 N-R" w:eastAsia="UD デジタル 教科書体 N-R"/>
          <w:sz w:val="20"/>
          <w:szCs w:val="20"/>
        </w:rPr>
      </w:pPr>
      <w:r>
        <w:rPr>
          <w:rFonts w:ascii="UD デジタル 教科書体 N-R" w:eastAsia="UD デジタル 教科書体 N-R" w:hint="eastAsia"/>
          <w:sz w:val="20"/>
          <w:szCs w:val="20"/>
        </w:rPr>
        <w:t xml:space="preserve">　</w:t>
      </w:r>
      <w:r w:rsidR="0021214A" w:rsidRPr="003D4E83">
        <w:rPr>
          <w:rFonts w:ascii="UD デジタル 教科書体 N-R" w:eastAsia="UD デジタル 教科書体 N-R" w:hint="eastAsia"/>
          <w:sz w:val="20"/>
          <w:szCs w:val="20"/>
        </w:rPr>
        <w:t>子どもたちの意見について、</w:t>
      </w:r>
      <w:r w:rsidR="0021214A" w:rsidRPr="003D4E83">
        <w:rPr>
          <w:rFonts w:ascii="UD デジタル 教科書体 N-R" w:eastAsia="UD デジタル 教科書体 N-R" w:hint="eastAsia"/>
          <w:sz w:val="20"/>
          <w:szCs w:val="20"/>
          <w:u w:val="single"/>
        </w:rPr>
        <w:t>共感的に聞いたり</w:t>
      </w:r>
      <w:r w:rsidR="0021214A" w:rsidRPr="003D4E83">
        <w:rPr>
          <w:rFonts w:ascii="UD デジタル 教科書体 N-R" w:eastAsia="UD デジタル 教科書体 N-R" w:hint="eastAsia"/>
          <w:sz w:val="20"/>
          <w:szCs w:val="20"/>
        </w:rPr>
        <w:t>、</w:t>
      </w:r>
      <w:r w:rsidR="0021214A" w:rsidRPr="003D4E83">
        <w:rPr>
          <w:rFonts w:ascii="UD デジタル 教科書体 N-R" w:eastAsia="UD デジタル 教科書体 N-R" w:hint="eastAsia"/>
          <w:sz w:val="20"/>
          <w:szCs w:val="20"/>
          <w:u w:val="single"/>
        </w:rPr>
        <w:t>発言の意図をていねいに確認したり</w:t>
      </w:r>
      <w:r w:rsidR="0021214A" w:rsidRPr="003D4E83">
        <w:rPr>
          <w:rFonts w:ascii="UD デジタル 教科書体 N-R" w:eastAsia="UD デジタル 教科書体 N-R" w:hint="eastAsia"/>
          <w:sz w:val="20"/>
          <w:szCs w:val="20"/>
        </w:rPr>
        <w:t>、</w:t>
      </w:r>
      <w:r w:rsidR="0021214A" w:rsidRPr="003D4E83">
        <w:rPr>
          <w:rFonts w:ascii="UD デジタル 教科書体 N-R" w:eastAsia="UD デジタル 教科書体 N-R" w:hint="eastAsia"/>
          <w:sz w:val="20"/>
          <w:szCs w:val="20"/>
          <w:u w:val="single"/>
        </w:rPr>
        <w:t>それぞれの考えの違いについてつっこんだり</w:t>
      </w:r>
      <w:r w:rsidR="0021214A" w:rsidRPr="003D4E83">
        <w:rPr>
          <w:rFonts w:ascii="UD デジタル 教科書体 N-R" w:eastAsia="UD デジタル 教科書体 N-R" w:hint="eastAsia"/>
          <w:sz w:val="20"/>
          <w:szCs w:val="20"/>
        </w:rPr>
        <w:t>してみてほしいです。</w:t>
      </w:r>
    </w:p>
    <w:p w14:paraId="0E22DB2E" w14:textId="7ECD5EE8" w:rsidR="0021214A" w:rsidRPr="0021214A" w:rsidRDefault="0021214A" w:rsidP="00937984">
      <w:pPr>
        <w:ind w:firstLineChars="0" w:firstLine="0"/>
        <w:rPr>
          <w:rFonts w:ascii="UD デジタル 教科書体 N-R" w:eastAsia="UD デジタル 教科書体 N-R"/>
          <w:sz w:val="20"/>
          <w:szCs w:val="20"/>
        </w:rPr>
      </w:pPr>
      <w:r w:rsidRPr="00E451FB">
        <w:rPr>
          <w:rFonts w:ascii="UD デジタル 教科書体 N-R" w:eastAsia="UD デジタル 教科書体 N-R" w:hint="eastAsia"/>
          <w:sz w:val="20"/>
          <w:szCs w:val="20"/>
        </w:rPr>
        <w:lastRenderedPageBreak/>
        <w:t xml:space="preserve">　その際、次のような点についておさえておくと、やりとりが深まると思われます。</w:t>
      </w:r>
    </w:p>
    <w:p w14:paraId="6D6A3197" w14:textId="02E37A92" w:rsidR="00032DED" w:rsidRDefault="00032DED" w:rsidP="000A2ECB">
      <w:pPr>
        <w:numPr>
          <w:ilvl w:val="0"/>
          <w:numId w:val="1"/>
        </w:numPr>
        <w:ind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t>ノリの合わない人ともうまく付き合うためにはどうすればよいのだろうか？</w:t>
      </w:r>
    </w:p>
    <w:p w14:paraId="6BE1ED55" w14:textId="323274AC" w:rsidR="007C3366" w:rsidRDefault="007C3366" w:rsidP="000A2ECB">
      <w:pPr>
        <w:numPr>
          <w:ilvl w:val="0"/>
          <w:numId w:val="1"/>
        </w:numPr>
        <w:ind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t>オンラインゲームのノリとはどういうものだろうか？　いやだと思うノリはあるだろうか？</w:t>
      </w:r>
    </w:p>
    <w:p w14:paraId="7B0BE0BF" w14:textId="77777777" w:rsidR="00497B71" w:rsidRDefault="00032DED" w:rsidP="000A2ECB">
      <w:pPr>
        <w:numPr>
          <w:ilvl w:val="0"/>
          <w:numId w:val="1"/>
        </w:numPr>
        <w:ind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t>オンラインゲームで遊んでいるときと、別の遊びをしているときの気持ちに違いはあるだろうか？</w:t>
      </w:r>
    </w:p>
    <w:p w14:paraId="14F750D9" w14:textId="0C9E69AE" w:rsidR="000A2ECB" w:rsidRDefault="00497B71" w:rsidP="000A2ECB">
      <w:pPr>
        <w:numPr>
          <w:ilvl w:val="0"/>
          <w:numId w:val="1"/>
        </w:numPr>
        <w:ind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t>オンラインゲームでの仲間外れと、別の遊びをしているときの仲間外れに違いはあるだろうか？</w:t>
      </w:r>
    </w:p>
    <w:p w14:paraId="42B1A2A7" w14:textId="33B9B5B6" w:rsidR="00032DED" w:rsidRDefault="00032DED" w:rsidP="00032DED">
      <w:pPr>
        <w:numPr>
          <w:ilvl w:val="0"/>
          <w:numId w:val="1"/>
        </w:numPr>
        <w:ind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t>オンラインゲームで仲間外れにされると、どのような気持ちになるだろう？</w:t>
      </w:r>
    </w:p>
    <w:p w14:paraId="4F3F1912" w14:textId="43C0BEB7" w:rsidR="00032DED" w:rsidRPr="007E6C7F" w:rsidRDefault="00032DED" w:rsidP="000A2ECB">
      <w:pPr>
        <w:numPr>
          <w:ilvl w:val="0"/>
          <w:numId w:val="1"/>
        </w:numPr>
        <w:ind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t>グループの中で自分の意見を言いづらいときはあるだろうか？　意見を言いたいときにはどうしたらよいのだろう？</w:t>
      </w:r>
    </w:p>
    <w:p w14:paraId="1BC05618" w14:textId="49CEFDA7" w:rsidR="00C9145B" w:rsidRDefault="007B752D" w:rsidP="00C9145B">
      <w:pPr>
        <w:numPr>
          <w:ilvl w:val="0"/>
          <w:numId w:val="1"/>
        </w:numPr>
        <w:ind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t>バレなければ、</w:t>
      </w:r>
      <w:r w:rsidR="00B96490">
        <w:rPr>
          <w:rFonts w:ascii="UD デジタル 教科書体 N-R" w:eastAsia="UD デジタル 教科書体 N-R" w:hint="eastAsia"/>
          <w:sz w:val="20"/>
          <w:szCs w:val="20"/>
        </w:rPr>
        <w:t>小さな</w:t>
      </w:r>
      <w:r w:rsidR="00387954">
        <w:rPr>
          <w:rFonts w:ascii="UD デジタル 教科書体 N-R" w:eastAsia="UD デジタル 教科書体 N-R" w:hint="eastAsia"/>
          <w:sz w:val="20"/>
          <w:szCs w:val="20"/>
        </w:rPr>
        <w:t>嘘</w:t>
      </w:r>
      <w:r w:rsidR="00B96490">
        <w:rPr>
          <w:rFonts w:ascii="UD デジタル 教科書体 N-R" w:eastAsia="UD デジタル 教科書体 N-R" w:hint="eastAsia"/>
          <w:sz w:val="20"/>
          <w:szCs w:val="20"/>
        </w:rPr>
        <w:t>は</w:t>
      </w:r>
      <w:r w:rsidR="00387954">
        <w:rPr>
          <w:rFonts w:ascii="UD デジタル 教科書体 N-R" w:eastAsia="UD デジタル 教科書体 N-R" w:hint="eastAsia"/>
          <w:sz w:val="20"/>
          <w:szCs w:val="20"/>
        </w:rPr>
        <w:t>ついても</w:t>
      </w:r>
      <w:r>
        <w:rPr>
          <w:rFonts w:ascii="UD デジタル 教科書体 N-R" w:eastAsia="UD デジタル 教科書体 N-R" w:hint="eastAsia"/>
          <w:sz w:val="20"/>
          <w:szCs w:val="20"/>
        </w:rPr>
        <w:t>よいだろうか？</w:t>
      </w:r>
    </w:p>
    <w:p w14:paraId="540CEA4B" w14:textId="24225C45" w:rsidR="001B37D0" w:rsidRPr="007E6C7F" w:rsidRDefault="001B37D0" w:rsidP="00C9145B">
      <w:pPr>
        <w:numPr>
          <w:ilvl w:val="0"/>
          <w:numId w:val="1"/>
        </w:numPr>
        <w:ind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t>「いけないことをやってしまったかもしれない」と気付いた瞬間、人はどんなことを考えるだろうか？</w:t>
      </w:r>
    </w:p>
    <w:p w14:paraId="53FAB683" w14:textId="77777777" w:rsidR="001C2B5B" w:rsidRPr="001C2B5B" w:rsidRDefault="001C2B5B" w:rsidP="00EA651F">
      <w:pPr>
        <w:ind w:firstLineChars="0"/>
        <w:rPr>
          <w:rFonts w:ascii="UD デジタル 教科書体 N-R" w:eastAsia="UD デジタル 教科書体 N-R"/>
          <w:sz w:val="20"/>
          <w:szCs w:val="20"/>
        </w:rPr>
      </w:pPr>
    </w:p>
    <w:p w14:paraId="484D4F8D" w14:textId="77777777" w:rsidR="00860BA7" w:rsidRPr="0003136B" w:rsidRDefault="00860BA7" w:rsidP="00860BA7">
      <w:pPr>
        <w:ind w:firstLine="240"/>
        <w:rPr>
          <w:rFonts w:ascii="UD デジタル 教科書体 N-R" w:eastAsia="UD デジタル 教科書体 N-R"/>
        </w:rPr>
      </w:pPr>
      <w:r w:rsidRPr="00CC1D37">
        <w:rPr>
          <w:rFonts w:ascii="UD デジタル 教科書体 N-R" w:eastAsia="UD デジタル 教科書体 N-R" w:hint="eastAsia"/>
          <w:sz w:val="24"/>
        </w:rPr>
        <w:t>＜授業プラン＞</w:t>
      </w:r>
      <w:r w:rsidRPr="0003136B">
        <w:rPr>
          <w:rFonts w:ascii="UD デジタル 教科書体 N-R" w:eastAsia="UD デジタル 教科書体 N-R" w:hint="eastAsia"/>
        </w:rPr>
        <w:t>（</w:t>
      </w:r>
      <w:r>
        <w:rPr>
          <w:rFonts w:ascii="UD デジタル 教科書体 N-R" w:eastAsia="UD デジタル 教科書体 N-R"/>
        </w:rPr>
        <w:t>4</w:t>
      </w:r>
      <w:r w:rsidR="00C9145B">
        <w:rPr>
          <w:rFonts w:ascii="UD デジタル 教科書体 N-R" w:eastAsia="UD デジタル 教科書体 N-R"/>
        </w:rPr>
        <w:t>0</w:t>
      </w:r>
      <w:r>
        <w:rPr>
          <w:rFonts w:ascii="UD デジタル 教科書体 N-R" w:eastAsia="UD デジタル 教科書体 N-R" w:hint="eastAsia"/>
        </w:rPr>
        <w:t>〜</w:t>
      </w:r>
      <w:r w:rsidRPr="0003136B">
        <w:rPr>
          <w:rFonts w:ascii="UD デジタル 教科書体 N-R" w:eastAsia="UD デジタル 教科書体 N-R" w:hint="eastAsia"/>
        </w:rPr>
        <w:t>50分）</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4111"/>
      </w:tblGrid>
      <w:tr w:rsidR="00860BA7" w:rsidRPr="00606BB5" w14:paraId="37738F9B" w14:textId="77777777" w:rsidTr="00CC1D37">
        <w:tc>
          <w:tcPr>
            <w:tcW w:w="5387" w:type="dxa"/>
          </w:tcPr>
          <w:p w14:paraId="58F1A718" w14:textId="77777777" w:rsidR="00860BA7" w:rsidRPr="00606BB5" w:rsidRDefault="00860BA7" w:rsidP="00383354">
            <w:pPr>
              <w:ind w:firstLine="200"/>
              <w:rPr>
                <w:rFonts w:ascii="UD デジタル 教科書体 N-R" w:eastAsia="UD デジタル 教科書体 N-R"/>
                <w:sz w:val="20"/>
                <w:szCs w:val="20"/>
              </w:rPr>
            </w:pPr>
            <w:r w:rsidRPr="00606BB5">
              <w:rPr>
                <w:rFonts w:ascii="UD デジタル 教科書体 N-R" w:eastAsia="UD デジタル 教科書体 N-R" w:hint="eastAsia"/>
                <w:sz w:val="20"/>
                <w:szCs w:val="20"/>
              </w:rPr>
              <w:t>活動内容</w:t>
            </w:r>
          </w:p>
        </w:tc>
        <w:tc>
          <w:tcPr>
            <w:tcW w:w="4111" w:type="dxa"/>
          </w:tcPr>
          <w:p w14:paraId="49A41983" w14:textId="77777777" w:rsidR="00860BA7" w:rsidRPr="00606BB5" w:rsidRDefault="00860BA7" w:rsidP="00383354">
            <w:pPr>
              <w:ind w:firstLine="200"/>
              <w:rPr>
                <w:rFonts w:ascii="UD デジタル 教科書体 N-R" w:eastAsia="UD デジタル 教科書体 N-R"/>
                <w:sz w:val="20"/>
                <w:szCs w:val="20"/>
              </w:rPr>
            </w:pPr>
            <w:r w:rsidRPr="00606BB5">
              <w:rPr>
                <w:rFonts w:ascii="UD デジタル 教科書体 N-R" w:eastAsia="UD デジタル 教科書体 N-R" w:hint="eastAsia"/>
                <w:sz w:val="20"/>
                <w:szCs w:val="20"/>
              </w:rPr>
              <w:t>補足・留意点等</w:t>
            </w:r>
          </w:p>
        </w:tc>
      </w:tr>
      <w:tr w:rsidR="00860BA7" w:rsidRPr="00606BB5" w14:paraId="20D6BEC3" w14:textId="77777777" w:rsidTr="00CC1D37">
        <w:tc>
          <w:tcPr>
            <w:tcW w:w="5387" w:type="dxa"/>
          </w:tcPr>
          <w:p w14:paraId="2FD87361" w14:textId="77777777" w:rsidR="00CC1D37" w:rsidRPr="00FE57A0" w:rsidRDefault="00CC1D37" w:rsidP="00A35A19">
            <w:pPr>
              <w:ind w:firstLineChars="0" w:firstLine="0"/>
              <w:rPr>
                <w:rFonts w:ascii="UD デジタル 教科書体 N-R" w:eastAsia="UD デジタル 教科書体 N-R"/>
                <w:sz w:val="20"/>
                <w:szCs w:val="20"/>
              </w:rPr>
            </w:pPr>
            <w:r w:rsidRPr="00FE57A0">
              <w:rPr>
                <w:rFonts w:ascii="UD デジタル 教科書体 N-R" w:eastAsia="UD デジタル 教科書体 N-R" w:hint="eastAsia"/>
                <w:sz w:val="20"/>
                <w:szCs w:val="20"/>
              </w:rPr>
              <w:t>■導入</w:t>
            </w:r>
          </w:p>
          <w:p w14:paraId="5DD4CFC2" w14:textId="77777777" w:rsidR="00CC1D37" w:rsidRPr="00FE57A0" w:rsidRDefault="00CC1D37" w:rsidP="00CC1D37">
            <w:pPr>
              <w:pStyle w:val="a4"/>
              <w:numPr>
                <w:ilvl w:val="0"/>
                <w:numId w:val="12"/>
              </w:numPr>
              <w:ind w:leftChars="0" w:firstLineChars="0"/>
              <w:rPr>
                <w:rFonts w:ascii="UD デジタル 教科書体 N-R" w:eastAsia="UD デジタル 教科書体 N-R"/>
                <w:sz w:val="20"/>
                <w:szCs w:val="20"/>
              </w:rPr>
            </w:pPr>
            <w:r w:rsidRPr="00FE57A0">
              <w:rPr>
                <w:rFonts w:ascii="UD デジタル 教科書体 N-R" w:eastAsia="UD デジタル 教科書体 N-R" w:hint="eastAsia"/>
                <w:sz w:val="20"/>
                <w:szCs w:val="20"/>
              </w:rPr>
              <w:t>今回学習するテーマについて、想像をふくらませる。</w:t>
            </w:r>
          </w:p>
          <w:p w14:paraId="62B74149" w14:textId="5C4F97CF" w:rsidR="004C1118" w:rsidRPr="00FE57A0" w:rsidRDefault="00010691" w:rsidP="00CC1D37">
            <w:pPr>
              <w:pStyle w:val="a4"/>
              <w:numPr>
                <w:ilvl w:val="1"/>
                <w:numId w:val="12"/>
              </w:numPr>
              <w:ind w:leftChars="0"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t>オンラインゲームで遊ぶか。オンラインゲームの楽しさは何か。オンラインゲームでトラブルに遭ったことはあるか。</w:t>
            </w:r>
            <w:r w:rsidR="00860BA7" w:rsidRPr="00FE57A0">
              <w:rPr>
                <w:rFonts w:ascii="UD デジタル 教科書体 N-R" w:eastAsia="UD デジタル 教科書体 N-R" w:hint="eastAsia"/>
                <w:sz w:val="20"/>
                <w:szCs w:val="20"/>
              </w:rPr>
              <w:t>等について考える。</w:t>
            </w:r>
            <w:r w:rsidR="00E62305">
              <w:rPr>
                <w:rFonts w:ascii="UD デジタル 教科書体 N-R" w:eastAsia="UD デジタル 教科書体 N-R" w:hint="eastAsia"/>
                <w:sz w:val="20"/>
                <w:szCs w:val="20"/>
              </w:rPr>
              <w:t xml:space="preserve">　</w:t>
            </w:r>
          </w:p>
        </w:tc>
        <w:tc>
          <w:tcPr>
            <w:tcW w:w="4111" w:type="dxa"/>
          </w:tcPr>
          <w:p w14:paraId="2B508A47" w14:textId="77777777" w:rsidR="00860BA7" w:rsidRPr="00606BB5" w:rsidRDefault="00860BA7" w:rsidP="00383354">
            <w:pPr>
              <w:ind w:firstLine="200"/>
              <w:rPr>
                <w:rFonts w:ascii="UD デジタル 教科書体 N-R" w:eastAsia="UD デジタル 教科書体 N-R"/>
                <w:sz w:val="20"/>
                <w:szCs w:val="20"/>
              </w:rPr>
            </w:pPr>
          </w:p>
          <w:p w14:paraId="013D1EE4" w14:textId="5F05A96B" w:rsidR="00860BA7" w:rsidRPr="0003136B" w:rsidRDefault="00A26799" w:rsidP="00CC1D37">
            <w:pPr>
              <w:pStyle w:val="a4"/>
              <w:numPr>
                <w:ilvl w:val="0"/>
                <w:numId w:val="3"/>
              </w:numPr>
              <w:ind w:leftChars="0"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t>話し合いの時間を確保するために、</w:t>
            </w:r>
            <w:r w:rsidRPr="00E451FB">
              <w:rPr>
                <w:rFonts w:ascii="UD デジタル 教科書体 N-R" w:eastAsia="UD デジタル 教科書体 N-R" w:hint="eastAsia"/>
                <w:sz w:val="20"/>
                <w:szCs w:val="20"/>
              </w:rPr>
              <w:t>導入の話</w:t>
            </w:r>
            <w:r>
              <w:rPr>
                <w:rFonts w:ascii="UD デジタル 教科書体 N-R" w:eastAsia="UD デジタル 教科書体 N-R" w:hint="eastAsia"/>
                <w:sz w:val="20"/>
                <w:szCs w:val="20"/>
              </w:rPr>
              <w:t>に時間をかけすぎず</w:t>
            </w:r>
            <w:r w:rsidRPr="00E451FB">
              <w:rPr>
                <w:rFonts w:ascii="UD デジタル 教科書体 N-R" w:eastAsia="UD デジタル 教科書体 N-R" w:hint="eastAsia"/>
                <w:sz w:val="20"/>
                <w:szCs w:val="20"/>
              </w:rPr>
              <w:t>、</w:t>
            </w:r>
            <w:r>
              <w:rPr>
                <w:rFonts w:ascii="UD デジタル 教科書体 N-R" w:eastAsia="UD デジタル 教科書体 N-R" w:hint="eastAsia"/>
                <w:sz w:val="20"/>
                <w:szCs w:val="20"/>
              </w:rPr>
              <w:t>早め</w:t>
            </w:r>
            <w:r w:rsidRPr="00E451FB">
              <w:rPr>
                <w:rFonts w:ascii="UD デジタル 教科書体 N-R" w:eastAsia="UD デジタル 教科書体 N-R" w:hint="eastAsia"/>
                <w:sz w:val="20"/>
                <w:szCs w:val="20"/>
              </w:rPr>
              <w:t>に教材の視聴に入</w:t>
            </w:r>
            <w:r>
              <w:rPr>
                <w:rFonts w:ascii="UD デジタル 教科書体 N-R" w:eastAsia="UD デジタル 教科書体 N-R" w:hint="eastAsia"/>
                <w:sz w:val="20"/>
                <w:szCs w:val="20"/>
              </w:rPr>
              <w:t>れるとよい</w:t>
            </w:r>
            <w:r w:rsidRPr="00E451FB">
              <w:rPr>
                <w:rFonts w:ascii="UD デジタル 教科書体 N-R" w:eastAsia="UD デジタル 教科書体 N-R" w:hint="eastAsia"/>
                <w:sz w:val="20"/>
                <w:szCs w:val="20"/>
              </w:rPr>
              <w:t>。</w:t>
            </w:r>
          </w:p>
        </w:tc>
      </w:tr>
      <w:tr w:rsidR="00A74D25" w:rsidRPr="00606BB5" w14:paraId="0A58714F" w14:textId="77777777" w:rsidTr="00CC1D37">
        <w:tc>
          <w:tcPr>
            <w:tcW w:w="5387" w:type="dxa"/>
          </w:tcPr>
          <w:p w14:paraId="262404CF" w14:textId="1D105950" w:rsidR="00A74D25" w:rsidRPr="00FE57A0" w:rsidRDefault="00A74D25" w:rsidP="00A74D25">
            <w:pPr>
              <w:ind w:firstLineChars="0" w:firstLine="0"/>
              <w:rPr>
                <w:rFonts w:ascii="UD デジタル 教科書体 N-R" w:eastAsia="UD デジタル 教科書体 N-R"/>
                <w:sz w:val="20"/>
                <w:szCs w:val="20"/>
              </w:rPr>
            </w:pPr>
            <w:r w:rsidRPr="00FE57A0">
              <w:rPr>
                <w:rFonts w:ascii="UD デジタル 教科書体 N-R" w:eastAsia="UD デジタル 教科書体 N-R" w:hint="eastAsia"/>
                <w:sz w:val="20"/>
                <w:szCs w:val="20"/>
              </w:rPr>
              <w:t>■マンガ教材の視聴</w:t>
            </w:r>
          </w:p>
          <w:p w14:paraId="01EBB8C3" w14:textId="27B4466D" w:rsidR="00A74D25" w:rsidRPr="00FE57A0" w:rsidRDefault="00A74D25" w:rsidP="00A74D25">
            <w:pPr>
              <w:pStyle w:val="a4"/>
              <w:numPr>
                <w:ilvl w:val="0"/>
                <w:numId w:val="3"/>
              </w:numPr>
              <w:ind w:leftChars="0" w:firstLineChars="0"/>
              <w:rPr>
                <w:rFonts w:ascii="UD デジタル 教科書体 N-R" w:eastAsia="UD デジタル 教科書体 N-R"/>
                <w:sz w:val="20"/>
                <w:szCs w:val="20"/>
              </w:rPr>
            </w:pPr>
            <w:r w:rsidRPr="00FE57A0">
              <w:rPr>
                <w:rFonts w:ascii="UD デジタル 教科書体 N-R" w:eastAsia="UD デジタル 教科書体 N-R" w:hint="eastAsia"/>
                <w:sz w:val="20"/>
                <w:szCs w:val="20"/>
              </w:rPr>
              <w:t>教材「</w:t>
            </w:r>
            <w:r w:rsidR="00E62305" w:rsidRPr="00E62305">
              <w:rPr>
                <w:rFonts w:ascii="UD デジタル 教科書体 N-R" w:eastAsia="UD デジタル 教科書体 N-R" w:hint="eastAsia"/>
                <w:sz w:val="20"/>
                <w:szCs w:val="20"/>
              </w:rPr>
              <w:t>楽しくゲームをしたいのに…</w:t>
            </w:r>
            <w:r w:rsidRPr="00FE57A0">
              <w:rPr>
                <w:rFonts w:ascii="UD デジタル 教科書体 N-R" w:eastAsia="UD デジタル 教科書体 N-R" w:hint="eastAsia"/>
                <w:sz w:val="20"/>
                <w:szCs w:val="20"/>
              </w:rPr>
              <w:t>」を視聴する。</w:t>
            </w:r>
          </w:p>
          <w:p w14:paraId="15489458" w14:textId="77777777" w:rsidR="00A74D25" w:rsidRPr="00FE57A0" w:rsidRDefault="00A74D25" w:rsidP="00A74D25">
            <w:pPr>
              <w:pStyle w:val="a4"/>
              <w:numPr>
                <w:ilvl w:val="1"/>
                <w:numId w:val="3"/>
              </w:numPr>
              <w:ind w:leftChars="0" w:firstLineChars="0"/>
              <w:rPr>
                <w:rFonts w:ascii="UD デジタル 教科書体 N-R" w:eastAsia="UD デジタル 教科書体 N-R"/>
                <w:sz w:val="20"/>
                <w:szCs w:val="20"/>
              </w:rPr>
            </w:pPr>
            <w:r w:rsidRPr="00FE57A0">
              <w:rPr>
                <w:rFonts w:ascii="UD デジタル 教科書体 N-R" w:eastAsia="UD デジタル 教科書体 N-R" w:hint="eastAsia"/>
                <w:sz w:val="20"/>
                <w:szCs w:val="20"/>
              </w:rPr>
              <w:t>視聴後、小グループで感想を話し合う。何名かに発表をしてもらう。</w:t>
            </w:r>
          </w:p>
          <w:p w14:paraId="6225F59A" w14:textId="0D9DEA46" w:rsidR="00A74D25" w:rsidRPr="00FE57A0" w:rsidRDefault="00A74D25" w:rsidP="00A74D25">
            <w:pPr>
              <w:pStyle w:val="a4"/>
              <w:numPr>
                <w:ilvl w:val="1"/>
                <w:numId w:val="3"/>
              </w:numPr>
              <w:ind w:leftChars="0" w:firstLineChars="0"/>
              <w:rPr>
                <w:rFonts w:ascii="UD デジタル 教科書体 N-R" w:eastAsia="UD デジタル 教科書体 N-R"/>
                <w:sz w:val="20"/>
                <w:szCs w:val="20"/>
              </w:rPr>
            </w:pPr>
            <w:r w:rsidRPr="00FE57A0">
              <w:rPr>
                <w:rFonts w:ascii="UD デジタル 教科書体 N-R" w:eastAsia="UD デジタル 教科書体 N-R" w:hint="eastAsia"/>
                <w:sz w:val="20"/>
                <w:szCs w:val="20"/>
              </w:rPr>
              <w:t>内容が伝わりづらかったようであれば、</w:t>
            </w:r>
            <w:r w:rsidR="004F5271">
              <w:rPr>
                <w:rFonts w:ascii="UD デジタル 教科書体 N-R" w:eastAsia="UD デジタル 教科書体 N-R" w:hint="eastAsia"/>
                <w:sz w:val="20"/>
                <w:szCs w:val="20"/>
              </w:rPr>
              <w:t>サトミ</w:t>
            </w:r>
            <w:r w:rsidR="00497B71">
              <w:rPr>
                <w:rFonts w:ascii="UD デジタル 教科書体 N-R" w:eastAsia="UD デジタル 教科書体 N-R" w:hint="eastAsia"/>
                <w:sz w:val="20"/>
                <w:szCs w:val="20"/>
              </w:rPr>
              <w:t>さん</w:t>
            </w:r>
            <w:r w:rsidRPr="00FE57A0">
              <w:rPr>
                <w:rFonts w:ascii="UD デジタル 教科書体 N-R" w:eastAsia="UD デジタル 教科書体 N-R" w:hint="eastAsia"/>
                <w:sz w:val="20"/>
                <w:szCs w:val="20"/>
              </w:rPr>
              <w:t>がどんなことに困っているかていねいに確認をする。</w:t>
            </w:r>
          </w:p>
        </w:tc>
        <w:tc>
          <w:tcPr>
            <w:tcW w:w="4111" w:type="dxa"/>
          </w:tcPr>
          <w:p w14:paraId="6022C27D" w14:textId="77777777" w:rsidR="00A74D25" w:rsidRPr="00E451FB" w:rsidRDefault="00A74D25" w:rsidP="00A74D25">
            <w:pPr>
              <w:pStyle w:val="a4"/>
              <w:ind w:leftChars="0" w:left="420" w:firstLineChars="0" w:firstLine="0"/>
              <w:rPr>
                <w:rFonts w:ascii="UD デジタル 教科書体 N-R" w:eastAsia="UD デジタル 教科書体 N-R"/>
                <w:sz w:val="20"/>
                <w:szCs w:val="20"/>
              </w:rPr>
            </w:pPr>
          </w:p>
          <w:p w14:paraId="193E4C4F" w14:textId="77777777" w:rsidR="00A74D25" w:rsidRDefault="00A74D25" w:rsidP="00A74D25">
            <w:pPr>
              <w:pStyle w:val="a4"/>
              <w:numPr>
                <w:ilvl w:val="0"/>
                <w:numId w:val="4"/>
              </w:numPr>
              <w:ind w:leftChars="0" w:firstLineChars="0"/>
              <w:rPr>
                <w:rFonts w:ascii="UD デジタル 教科書体 N-R" w:eastAsia="UD デジタル 教科書体 N-R"/>
                <w:sz w:val="20"/>
                <w:szCs w:val="20"/>
              </w:rPr>
            </w:pPr>
            <w:bookmarkStart w:id="0" w:name="OLE_LINK1"/>
            <w:r w:rsidRPr="00E451FB">
              <w:rPr>
                <w:rFonts w:ascii="UD デジタル 教科書体 N-R" w:eastAsia="UD デジタル 教科書体 N-R" w:hint="eastAsia"/>
                <w:sz w:val="20"/>
                <w:szCs w:val="20"/>
              </w:rPr>
              <w:t>感想をざっくばらんに話し合ったり発表したりすることで、意見を言いやすい雰囲気をつくりたい。</w:t>
            </w:r>
          </w:p>
          <w:p w14:paraId="281009E5" w14:textId="59BB6191" w:rsidR="00E144EF" w:rsidRPr="00606BB5" w:rsidRDefault="00BA6B17" w:rsidP="00A74D25">
            <w:pPr>
              <w:pStyle w:val="a4"/>
              <w:numPr>
                <w:ilvl w:val="0"/>
                <w:numId w:val="4"/>
              </w:numPr>
              <w:ind w:leftChars="0"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t>「ドッキリ」という言葉がうまく伝わるようであれば、</w:t>
            </w:r>
            <w:r w:rsidR="00E144EF">
              <w:rPr>
                <w:rFonts w:ascii="UD デジタル 教科書体 N-R" w:eastAsia="UD デジタル 教科書体 N-R" w:hint="eastAsia"/>
                <w:sz w:val="20"/>
                <w:szCs w:val="20"/>
              </w:rPr>
              <w:t>この事例は「ドッキリ」なのか</w:t>
            </w:r>
            <w:r>
              <w:rPr>
                <w:rFonts w:ascii="UD デジタル 教科書体 N-R" w:eastAsia="UD デジタル 教科書体 N-R" w:hint="eastAsia"/>
                <w:sz w:val="20"/>
                <w:szCs w:val="20"/>
              </w:rPr>
              <w:t>議論</w:t>
            </w:r>
            <w:r w:rsidR="00E144EF">
              <w:rPr>
                <w:rFonts w:ascii="UD デジタル 教科書体 N-R" w:eastAsia="UD デジタル 教科書体 N-R" w:hint="eastAsia"/>
                <w:sz w:val="20"/>
                <w:szCs w:val="20"/>
              </w:rPr>
              <w:t>してもよい。</w:t>
            </w:r>
            <w:bookmarkEnd w:id="0"/>
          </w:p>
        </w:tc>
      </w:tr>
      <w:tr w:rsidR="00A74D25" w:rsidRPr="00606BB5" w14:paraId="3EF48288" w14:textId="77777777" w:rsidTr="00CC1D37">
        <w:tc>
          <w:tcPr>
            <w:tcW w:w="5387" w:type="dxa"/>
          </w:tcPr>
          <w:p w14:paraId="4A3711EE" w14:textId="07C2715E" w:rsidR="00A74D25" w:rsidRPr="00FE57A0" w:rsidRDefault="00A74D25" w:rsidP="00A74D25">
            <w:pPr>
              <w:ind w:firstLineChars="0" w:firstLine="0"/>
              <w:rPr>
                <w:rFonts w:ascii="UD デジタル 教科書体 N-R" w:eastAsia="UD デジタル 教科書体 N-R"/>
                <w:sz w:val="20"/>
                <w:szCs w:val="20"/>
              </w:rPr>
            </w:pPr>
            <w:r w:rsidRPr="00FE57A0">
              <w:rPr>
                <w:rFonts w:ascii="UD デジタル 教科書体 N-R" w:eastAsia="UD デジタル 教科書体 N-R" w:hint="eastAsia"/>
                <w:sz w:val="20"/>
                <w:szCs w:val="20"/>
              </w:rPr>
              <w:t>■マンガ教材の問題点について考える</w:t>
            </w:r>
          </w:p>
          <w:p w14:paraId="6EA5E8DF" w14:textId="07FB37DD" w:rsidR="00A74D25" w:rsidRPr="00FE57A0" w:rsidRDefault="00497B71" w:rsidP="00A74D25">
            <w:pPr>
              <w:pStyle w:val="a4"/>
              <w:numPr>
                <w:ilvl w:val="0"/>
                <w:numId w:val="13"/>
              </w:numPr>
              <w:ind w:leftChars="0"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t>サトミさんたち</w:t>
            </w:r>
            <w:r w:rsidR="00763D9D">
              <w:rPr>
                <w:rFonts w:ascii="UD デジタル 教科書体 N-R" w:eastAsia="UD デジタル 教科書体 N-R" w:hint="eastAsia"/>
                <w:sz w:val="20"/>
                <w:szCs w:val="20"/>
              </w:rPr>
              <w:t>は、どんなふうにゲームをしていた</w:t>
            </w:r>
            <w:r w:rsidR="00A74D25" w:rsidRPr="00FE57A0">
              <w:rPr>
                <w:rFonts w:ascii="UD デジタル 教科書体 N-R" w:eastAsia="UD デジタル 教科書体 N-R" w:hint="eastAsia"/>
                <w:sz w:val="20"/>
                <w:szCs w:val="20"/>
              </w:rPr>
              <w:t>？</w:t>
            </w:r>
          </w:p>
          <w:p w14:paraId="5BE628F7" w14:textId="75CABD00" w:rsidR="00A74D25" w:rsidRPr="00FE57A0" w:rsidRDefault="00763D9D" w:rsidP="00A74D25">
            <w:pPr>
              <w:pStyle w:val="a4"/>
              <w:numPr>
                <w:ilvl w:val="1"/>
                <w:numId w:val="13"/>
              </w:numPr>
              <w:ind w:leftChars="0"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t>ストーリーの最初、サト</w:t>
            </w:r>
            <w:r w:rsidR="00497B71">
              <w:rPr>
                <w:rFonts w:ascii="UD デジタル 教科書体 N-R" w:eastAsia="UD デジタル 教科書体 N-R" w:hint="eastAsia"/>
                <w:sz w:val="20"/>
                <w:szCs w:val="20"/>
              </w:rPr>
              <w:t>ミさんたち</w:t>
            </w:r>
            <w:r>
              <w:rPr>
                <w:rFonts w:ascii="UD デジタル 教科書体 N-R" w:eastAsia="UD デジタル 教科書体 N-R" w:hint="eastAsia"/>
                <w:sz w:val="20"/>
                <w:szCs w:val="20"/>
              </w:rPr>
              <w:t>はゲームについてどのような思いだっただろう？</w:t>
            </w:r>
          </w:p>
          <w:p w14:paraId="4D3F4AAD" w14:textId="3DB54202" w:rsidR="00763D9D" w:rsidRPr="00763D9D" w:rsidRDefault="00763D9D" w:rsidP="00763D9D">
            <w:pPr>
              <w:pStyle w:val="a4"/>
              <w:numPr>
                <w:ilvl w:val="1"/>
                <w:numId w:val="13"/>
              </w:numPr>
              <w:ind w:leftChars="0"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t>ヤマト</w:t>
            </w:r>
            <w:r w:rsidR="00497B71">
              <w:rPr>
                <w:rFonts w:ascii="UD デジタル 教科書体 N-R" w:eastAsia="UD デジタル 教科書体 N-R" w:hint="eastAsia"/>
                <w:sz w:val="20"/>
                <w:szCs w:val="20"/>
              </w:rPr>
              <w:t>さん</w:t>
            </w:r>
            <w:r>
              <w:rPr>
                <w:rFonts w:ascii="UD デジタル 教科書体 N-R" w:eastAsia="UD デジタル 教科書体 N-R" w:hint="eastAsia"/>
                <w:sz w:val="20"/>
                <w:szCs w:val="20"/>
              </w:rPr>
              <w:t>のことについて、サト</w:t>
            </w:r>
            <w:r w:rsidR="00497B71">
              <w:rPr>
                <w:rFonts w:ascii="UD デジタル 教科書体 N-R" w:eastAsia="UD デジタル 教科書体 N-R" w:hint="eastAsia"/>
                <w:sz w:val="20"/>
                <w:szCs w:val="20"/>
              </w:rPr>
              <w:t>ミさん</w:t>
            </w:r>
            <w:r>
              <w:rPr>
                <w:rFonts w:ascii="UD デジタル 教科書体 N-R" w:eastAsia="UD デジタル 教科書体 N-R" w:hint="eastAsia"/>
                <w:sz w:val="20"/>
                <w:szCs w:val="20"/>
              </w:rPr>
              <w:t>たちはどう思っていただろう？</w:t>
            </w:r>
          </w:p>
          <w:p w14:paraId="33EC7E15" w14:textId="16DDAB44" w:rsidR="00A74D25" w:rsidRPr="00FE57A0" w:rsidRDefault="00763D9D" w:rsidP="00A74D25">
            <w:pPr>
              <w:pStyle w:val="a4"/>
              <w:numPr>
                <w:ilvl w:val="0"/>
                <w:numId w:val="13"/>
              </w:numPr>
              <w:ind w:leftChars="0"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t>ケイの提案について</w:t>
            </w:r>
          </w:p>
          <w:p w14:paraId="2CBECE4A" w14:textId="4B8B7E65" w:rsidR="00A74D25" w:rsidRDefault="00763D9D" w:rsidP="00A74D25">
            <w:pPr>
              <w:pStyle w:val="a4"/>
              <w:numPr>
                <w:ilvl w:val="1"/>
                <w:numId w:val="13"/>
              </w:numPr>
              <w:ind w:leftChars="0"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t>「ヤマトぬきで、</w:t>
            </w:r>
            <w:r>
              <w:rPr>
                <w:rFonts w:ascii="UD デジタル 教科書体 N-R" w:eastAsia="UD デジタル 教科書体 N-R"/>
                <w:sz w:val="20"/>
                <w:szCs w:val="20"/>
              </w:rPr>
              <w:t>3</w:t>
            </w:r>
            <w:r>
              <w:rPr>
                <w:rFonts w:ascii="UD デジタル 教科書体 N-R" w:eastAsia="UD デジタル 教科書体 N-R" w:hint="eastAsia"/>
                <w:sz w:val="20"/>
                <w:szCs w:val="20"/>
              </w:rPr>
              <w:t>人でゲームしようよ」と言った</w:t>
            </w:r>
            <w:r w:rsidR="00497B71">
              <w:rPr>
                <w:rFonts w:ascii="UD デジタル 教科書体 N-R" w:eastAsia="UD デジタル 教科書体 N-R" w:hint="eastAsia"/>
                <w:sz w:val="20"/>
                <w:szCs w:val="20"/>
              </w:rPr>
              <w:t>とき、</w:t>
            </w:r>
            <w:r w:rsidR="00497B71">
              <w:rPr>
                <w:rFonts w:ascii="UD デジタル 教科書体 N-R" w:eastAsia="UD デジタル 教科書体 N-R"/>
                <w:sz w:val="20"/>
                <w:szCs w:val="20"/>
              </w:rPr>
              <w:t>3</w:t>
            </w:r>
            <w:r w:rsidR="00497B71">
              <w:rPr>
                <w:rFonts w:ascii="UD デジタル 教科書体 N-R" w:eastAsia="UD デジタル 教科書体 N-R" w:hint="eastAsia"/>
                <w:sz w:val="20"/>
                <w:szCs w:val="20"/>
              </w:rPr>
              <w:t>人はどんな思いだっただろう？</w:t>
            </w:r>
          </w:p>
          <w:p w14:paraId="417CC514" w14:textId="17CD1D01" w:rsidR="00497B71" w:rsidRPr="00FE57A0" w:rsidRDefault="00497B71" w:rsidP="00497B71">
            <w:pPr>
              <w:pStyle w:val="a4"/>
              <w:numPr>
                <w:ilvl w:val="1"/>
                <w:numId w:val="13"/>
              </w:numPr>
              <w:ind w:leftChars="0"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t>ヤマトさんの誘いを断ったとき、サトミさんはどのような思いだっただろう？</w:t>
            </w:r>
          </w:p>
          <w:p w14:paraId="75895D0A" w14:textId="3A59C5B9" w:rsidR="00497B71" w:rsidRDefault="00497B71" w:rsidP="00497B71">
            <w:pPr>
              <w:pStyle w:val="a4"/>
              <w:numPr>
                <w:ilvl w:val="0"/>
                <w:numId w:val="13"/>
              </w:numPr>
              <w:ind w:leftChars="0"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t>3人でのゲームと何かに気づくヤマトさん</w:t>
            </w:r>
          </w:p>
          <w:p w14:paraId="0121EE76" w14:textId="282B925F" w:rsidR="00A74D25" w:rsidRDefault="00497B71" w:rsidP="00497B71">
            <w:pPr>
              <w:pStyle w:val="a4"/>
              <w:numPr>
                <w:ilvl w:val="1"/>
                <w:numId w:val="13"/>
              </w:numPr>
              <w:ind w:leftChars="0"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lastRenderedPageBreak/>
              <w:t>3人でゲームをしているとき、それぞれどんな様子・どんな気持ちだっただろう？</w:t>
            </w:r>
          </w:p>
          <w:p w14:paraId="269F1407" w14:textId="7B3A7484" w:rsidR="00497B71" w:rsidRPr="00497B71" w:rsidRDefault="00497B71" w:rsidP="00497B71">
            <w:pPr>
              <w:pStyle w:val="a4"/>
              <w:numPr>
                <w:ilvl w:val="1"/>
                <w:numId w:val="13"/>
              </w:numPr>
              <w:ind w:leftChars="0"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t>ヤマトさんは何に気づいたのだろう？</w:t>
            </w:r>
          </w:p>
          <w:p w14:paraId="19C64028" w14:textId="69B948C4" w:rsidR="00A74D25" w:rsidRPr="00FE57A0" w:rsidRDefault="00497B71" w:rsidP="00A74D25">
            <w:pPr>
              <w:pStyle w:val="a4"/>
              <w:numPr>
                <w:ilvl w:val="0"/>
                <w:numId w:val="13"/>
              </w:numPr>
              <w:ind w:leftChars="0"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t>最後の場面で、ミサトさんは</w:t>
            </w:r>
            <w:r w:rsidR="00A74D25" w:rsidRPr="00FE57A0">
              <w:rPr>
                <w:rFonts w:ascii="UD デジタル 教科書体 N-R" w:eastAsia="UD デジタル 教科書体 N-R" w:hint="eastAsia"/>
                <w:sz w:val="20"/>
                <w:szCs w:val="20"/>
              </w:rPr>
              <w:t>どうしたらよいだろうか？</w:t>
            </w:r>
          </w:p>
          <w:p w14:paraId="509DDC0F" w14:textId="008809D8" w:rsidR="00A74D25" w:rsidRPr="00FE57A0" w:rsidRDefault="00497B71" w:rsidP="00A74D25">
            <w:pPr>
              <w:pStyle w:val="a4"/>
              <w:numPr>
                <w:ilvl w:val="1"/>
                <w:numId w:val="13"/>
              </w:numPr>
              <w:ind w:leftChars="0"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t>正直に</w:t>
            </w:r>
            <w:r>
              <w:rPr>
                <w:rFonts w:ascii="UD デジタル 教科書体 N-R" w:eastAsia="UD デジタル 教科書体 N-R"/>
                <w:sz w:val="20"/>
                <w:szCs w:val="20"/>
              </w:rPr>
              <w:t>3</w:t>
            </w:r>
            <w:r>
              <w:rPr>
                <w:rFonts w:ascii="UD デジタル 教科書体 N-R" w:eastAsia="UD デジタル 教科書体 N-R" w:hint="eastAsia"/>
                <w:sz w:val="20"/>
                <w:szCs w:val="20"/>
              </w:rPr>
              <w:t>人で遊んでいたと言う</w:t>
            </w:r>
            <w:r w:rsidR="00A74D25" w:rsidRPr="00FE57A0">
              <w:rPr>
                <w:rFonts w:ascii="UD デジタル 教科書体 N-R" w:eastAsia="UD デジタル 教科書体 N-R" w:hint="eastAsia"/>
                <w:sz w:val="20"/>
                <w:szCs w:val="20"/>
              </w:rPr>
              <w:t>、</w:t>
            </w:r>
            <w:r>
              <w:rPr>
                <w:rFonts w:ascii="UD デジタル 教科書体 N-R" w:eastAsia="UD デジタル 教科書体 N-R"/>
                <w:sz w:val="20"/>
                <w:szCs w:val="20"/>
              </w:rPr>
              <w:t>3</w:t>
            </w:r>
            <w:r>
              <w:rPr>
                <w:rFonts w:ascii="UD デジタル 教科書体 N-R" w:eastAsia="UD デジタル 教科書体 N-R" w:hint="eastAsia"/>
                <w:sz w:val="20"/>
                <w:szCs w:val="20"/>
              </w:rPr>
              <w:t>人で遊びたいと言う、ごまかす、ヤマトの遊び方について話し合おうと言う、</w:t>
            </w:r>
            <w:r w:rsidR="00A74D25" w:rsidRPr="00FE57A0">
              <w:rPr>
                <w:rFonts w:ascii="UD デジタル 教科書体 N-R" w:eastAsia="UD デジタル 教科書体 N-R" w:hint="eastAsia"/>
                <w:sz w:val="20"/>
                <w:szCs w:val="20"/>
              </w:rPr>
              <w:t>等</w:t>
            </w:r>
          </w:p>
        </w:tc>
        <w:tc>
          <w:tcPr>
            <w:tcW w:w="4111" w:type="dxa"/>
          </w:tcPr>
          <w:p w14:paraId="5310007E" w14:textId="77777777" w:rsidR="00A74D25" w:rsidRDefault="00A74D25" w:rsidP="00A74D25">
            <w:pPr>
              <w:ind w:firstLine="200"/>
              <w:rPr>
                <w:rFonts w:ascii="UD デジタル 教科書体 N-R" w:eastAsia="UD デジタル 教科書体 N-R"/>
                <w:sz w:val="20"/>
                <w:szCs w:val="20"/>
              </w:rPr>
            </w:pPr>
          </w:p>
          <w:p w14:paraId="27EFC1D5" w14:textId="77777777" w:rsidR="00A74D25" w:rsidRPr="00606BB5" w:rsidRDefault="00A74D25" w:rsidP="00A74D25">
            <w:pPr>
              <w:ind w:firstLine="200"/>
              <w:rPr>
                <w:rFonts w:ascii="UD デジタル 教科書体 N-R" w:eastAsia="UD デジタル 教科書体 N-R"/>
                <w:sz w:val="20"/>
                <w:szCs w:val="20"/>
              </w:rPr>
            </w:pPr>
          </w:p>
          <w:p w14:paraId="75532773" w14:textId="15908FCD" w:rsidR="00A74D25" w:rsidRDefault="00A74D25" w:rsidP="00A74D25">
            <w:pPr>
              <w:pStyle w:val="a4"/>
              <w:numPr>
                <w:ilvl w:val="0"/>
                <w:numId w:val="14"/>
              </w:numPr>
              <w:ind w:leftChars="0" w:firstLineChars="0"/>
              <w:rPr>
                <w:rFonts w:ascii="UD デジタル 教科書体 N-R" w:eastAsia="UD デジタル 教科書体 N-R"/>
                <w:sz w:val="20"/>
                <w:szCs w:val="20"/>
              </w:rPr>
            </w:pPr>
            <w:r w:rsidRPr="00E451FB">
              <w:rPr>
                <w:rFonts w:ascii="UD デジタル 教科書体 N-R" w:eastAsia="UD デジタル 教科書体 N-R" w:hint="eastAsia"/>
                <w:sz w:val="20"/>
                <w:szCs w:val="20"/>
              </w:rPr>
              <w:t>授業スタイルによって、様々な話し合いの仕方を採用して構</w:t>
            </w:r>
            <w:r>
              <w:rPr>
                <w:rFonts w:ascii="UD デジタル 教科書体 N-R" w:eastAsia="UD デジタル 教科書体 N-R" w:hint="eastAsia"/>
                <w:sz w:val="20"/>
                <w:szCs w:val="20"/>
              </w:rPr>
              <w:t>わない</w:t>
            </w:r>
            <w:r w:rsidRPr="00E451FB">
              <w:rPr>
                <w:rFonts w:ascii="UD デジタル 教科書体 N-R" w:eastAsia="UD デジタル 教科書体 N-R" w:hint="eastAsia"/>
                <w:sz w:val="20"/>
                <w:szCs w:val="20"/>
              </w:rPr>
              <w:t>。ペアで話してから全体で共有する、まずはノートに書かせる、思考ツールを活用する、等。</w:t>
            </w:r>
          </w:p>
          <w:p w14:paraId="0D30174F" w14:textId="7DEE5BBD" w:rsidR="00A74D25" w:rsidRDefault="00A74D25" w:rsidP="00A74D25">
            <w:pPr>
              <w:pStyle w:val="a4"/>
              <w:numPr>
                <w:ilvl w:val="0"/>
                <w:numId w:val="6"/>
              </w:numPr>
              <w:ind w:leftChars="0" w:firstLineChars="0"/>
              <w:rPr>
                <w:rFonts w:ascii="UD デジタル 教科書体 N-R" w:eastAsia="UD デジタル 教科書体 N-R"/>
                <w:sz w:val="20"/>
                <w:szCs w:val="20"/>
              </w:rPr>
            </w:pPr>
            <w:r w:rsidRPr="00E451FB">
              <w:rPr>
                <w:rFonts w:ascii="UD デジタル 教科書体 N-R" w:eastAsia="UD デジタル 教科書体 N-R" w:hint="eastAsia"/>
                <w:sz w:val="20"/>
                <w:szCs w:val="20"/>
              </w:rPr>
              <w:t>できるだけ、一人一人がたくさん話すことができ、たくさんの意見を聞き合えるとよい。問題に対して、様々な見方・考え方があることが知れるとよい。</w:t>
            </w:r>
          </w:p>
          <w:p w14:paraId="3C424B50" w14:textId="37BDDD2A" w:rsidR="00497B71" w:rsidRDefault="00497B71" w:rsidP="00A74D25">
            <w:pPr>
              <w:pStyle w:val="a4"/>
              <w:numPr>
                <w:ilvl w:val="0"/>
                <w:numId w:val="6"/>
              </w:numPr>
              <w:ind w:leftChars="0"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lastRenderedPageBreak/>
              <w:t>オンラインゲームをやったことがない児童がいた場合は、オンラインのシステムについて説明を加えたり、詳しい子に聞いたりする。</w:t>
            </w:r>
          </w:p>
          <w:p w14:paraId="4FCE7893" w14:textId="420321AF" w:rsidR="00E144EF" w:rsidRPr="00624FBD" w:rsidRDefault="00E144EF" w:rsidP="00E144EF">
            <w:pPr>
              <w:pStyle w:val="a4"/>
              <w:ind w:leftChars="0" w:left="420" w:firstLineChars="0" w:firstLine="0"/>
              <w:rPr>
                <w:rFonts w:ascii="UD デジタル 教科書体 N-R" w:eastAsia="UD デジタル 教科書体 N-R"/>
                <w:sz w:val="20"/>
                <w:szCs w:val="20"/>
              </w:rPr>
            </w:pPr>
          </w:p>
        </w:tc>
      </w:tr>
      <w:tr w:rsidR="00A74D25" w:rsidRPr="00606BB5" w14:paraId="335A8A5B" w14:textId="77777777" w:rsidTr="00CC1D37">
        <w:tc>
          <w:tcPr>
            <w:tcW w:w="5387" w:type="dxa"/>
          </w:tcPr>
          <w:p w14:paraId="52977C04" w14:textId="56E790A1" w:rsidR="00A74D25" w:rsidRPr="00FE57A0" w:rsidRDefault="00A74D25" w:rsidP="00A74D25">
            <w:pPr>
              <w:ind w:firstLineChars="0" w:firstLine="0"/>
              <w:rPr>
                <w:rFonts w:ascii="UD デジタル 教科書体 N-R" w:eastAsia="UD デジタル 教科書体 N-R"/>
                <w:sz w:val="20"/>
                <w:szCs w:val="20"/>
              </w:rPr>
            </w:pPr>
            <w:r w:rsidRPr="00FE57A0">
              <w:rPr>
                <w:rFonts w:ascii="UD デジタル 教科書体 N-R" w:eastAsia="UD デジタル 教科書体 N-R" w:hint="eastAsia"/>
                <w:sz w:val="20"/>
                <w:szCs w:val="20"/>
              </w:rPr>
              <w:lastRenderedPageBreak/>
              <w:t>■自分</w:t>
            </w:r>
            <w:r w:rsidR="00624FBD">
              <w:rPr>
                <w:rFonts w:ascii="UD デジタル 教科書体 N-R" w:eastAsia="UD デジタル 教科書体 N-R" w:hint="eastAsia"/>
                <w:sz w:val="20"/>
                <w:szCs w:val="20"/>
              </w:rPr>
              <w:t>やクラス</w:t>
            </w:r>
            <w:r w:rsidRPr="00FE57A0">
              <w:rPr>
                <w:rFonts w:ascii="UD デジタル 教科書体 N-R" w:eastAsia="UD デジタル 教科書体 N-R" w:hint="eastAsia"/>
                <w:sz w:val="20"/>
                <w:szCs w:val="20"/>
              </w:rPr>
              <w:t>の問題として考える</w:t>
            </w:r>
          </w:p>
          <w:p w14:paraId="22F6417F" w14:textId="44B0F968" w:rsidR="00A74D25" w:rsidRPr="00FA39FE" w:rsidRDefault="00A74D25" w:rsidP="00FA39FE">
            <w:pPr>
              <w:pStyle w:val="a4"/>
              <w:numPr>
                <w:ilvl w:val="0"/>
                <w:numId w:val="6"/>
              </w:numPr>
              <w:ind w:leftChars="0" w:firstLineChars="0"/>
              <w:rPr>
                <w:rFonts w:ascii="UD デジタル 教科書体 N-R" w:eastAsia="UD デジタル 教科書体 N-R"/>
                <w:sz w:val="20"/>
                <w:szCs w:val="20"/>
              </w:rPr>
            </w:pPr>
            <w:r w:rsidRPr="00FE57A0">
              <w:rPr>
                <w:rFonts w:ascii="UD デジタル 教科書体 N-R" w:eastAsia="UD デジタル 教科書体 N-R" w:hint="eastAsia"/>
                <w:sz w:val="20"/>
                <w:szCs w:val="20"/>
              </w:rPr>
              <w:t>ここまでマンガの問題について考えてきました。もしかしたら、こうした問題が現実に自分やクラスの中で起こってしまうことがあるかもしれません。</w:t>
            </w:r>
            <w:r w:rsidRPr="00FA39FE">
              <w:rPr>
                <w:rFonts w:ascii="UD デジタル 教科書体 N-R" w:eastAsia="UD デジタル 教科書体 N-R" w:hint="eastAsia"/>
                <w:sz w:val="20"/>
                <w:szCs w:val="20"/>
              </w:rPr>
              <w:t>こうした問題が起こらないようにするために、自分やクラスでできること・気をつけたいことはあるでしょうか？（起こってしまったときに、何ができるでしょうか）</w:t>
            </w:r>
          </w:p>
          <w:p w14:paraId="2EB8C618" w14:textId="398F170E" w:rsidR="00A74D25" w:rsidRPr="0077556F" w:rsidRDefault="00460440" w:rsidP="0077556F">
            <w:pPr>
              <w:pStyle w:val="a4"/>
              <w:numPr>
                <w:ilvl w:val="1"/>
                <w:numId w:val="6"/>
              </w:numPr>
              <w:ind w:leftChars="0"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t>オンラインゲームでは軽い気持ちで仲間外れをしてしまう</w:t>
            </w:r>
            <w:r w:rsidR="00E144EF" w:rsidRPr="00FE57A0">
              <w:rPr>
                <w:rFonts w:ascii="UD デジタル 教科書体 N-R" w:eastAsia="UD デジタル 教科書体 N-R" w:hint="eastAsia"/>
                <w:sz w:val="20"/>
                <w:szCs w:val="20"/>
              </w:rPr>
              <w:t>、</w:t>
            </w:r>
            <w:r>
              <w:rPr>
                <w:rFonts w:ascii="UD デジタル 教科書体 N-R" w:eastAsia="UD デジタル 教科書体 N-R" w:hint="eastAsia"/>
                <w:sz w:val="20"/>
                <w:szCs w:val="20"/>
              </w:rPr>
              <w:t>仲間外れという意識がないことがあるから気をつける、言いたいことがあれば直接話し合う、こそこそしない、</w:t>
            </w:r>
            <w:r w:rsidR="00DB7EA2">
              <w:rPr>
                <w:rFonts w:ascii="UD デジタル 教科書体 N-R" w:eastAsia="UD デジタル 教科書体 N-R" w:hint="eastAsia"/>
                <w:sz w:val="20"/>
                <w:szCs w:val="20"/>
              </w:rPr>
              <w:t>オンラインゲームばかりで遊ばないでたまには直接遊ぶ</w:t>
            </w:r>
            <w:r w:rsidR="00DB7EA2" w:rsidRPr="0077556F">
              <w:rPr>
                <w:rFonts w:ascii="UD デジタル 教科書体 N-R" w:eastAsia="UD デジタル 教科書体 N-R" w:hint="eastAsia"/>
                <w:sz w:val="20"/>
                <w:szCs w:val="20"/>
              </w:rPr>
              <w:t>、</w:t>
            </w:r>
            <w:r w:rsidR="00E144EF" w:rsidRPr="0077556F">
              <w:rPr>
                <w:rFonts w:ascii="UD デジタル 教科書体 N-R" w:eastAsia="UD デジタル 教科書体 N-R" w:hint="eastAsia"/>
                <w:sz w:val="20"/>
                <w:szCs w:val="20"/>
              </w:rPr>
              <w:t>等</w:t>
            </w:r>
          </w:p>
        </w:tc>
        <w:tc>
          <w:tcPr>
            <w:tcW w:w="4111" w:type="dxa"/>
          </w:tcPr>
          <w:p w14:paraId="6DC019D0" w14:textId="77777777" w:rsidR="00A74D25" w:rsidRPr="00E451FB" w:rsidRDefault="00A74D25" w:rsidP="00A74D25">
            <w:pPr>
              <w:pStyle w:val="a4"/>
              <w:ind w:leftChars="0" w:left="420" w:firstLineChars="0" w:firstLine="0"/>
              <w:rPr>
                <w:rFonts w:ascii="UD デジタル 教科書体 N-R" w:eastAsia="UD デジタル 教科書体 N-R"/>
                <w:sz w:val="20"/>
                <w:szCs w:val="20"/>
              </w:rPr>
            </w:pPr>
          </w:p>
          <w:p w14:paraId="79A1A4E2" w14:textId="77777777" w:rsidR="00FC5512" w:rsidRDefault="00FC5512" w:rsidP="00FC5512">
            <w:pPr>
              <w:pStyle w:val="a4"/>
              <w:numPr>
                <w:ilvl w:val="0"/>
                <w:numId w:val="6"/>
              </w:numPr>
              <w:ind w:leftChars="0"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t>上記「話し合いのポイント」を参考に、話し合いの方向性を想定しつつ、自由に話を広げていけるとよい。</w:t>
            </w:r>
          </w:p>
          <w:p w14:paraId="12867BD0" w14:textId="77777777" w:rsidR="00A74D25" w:rsidRDefault="00A74D25" w:rsidP="00E144EF">
            <w:pPr>
              <w:pStyle w:val="a4"/>
              <w:numPr>
                <w:ilvl w:val="0"/>
                <w:numId w:val="6"/>
              </w:numPr>
              <w:ind w:leftChars="0" w:firstLineChars="0"/>
              <w:rPr>
                <w:rFonts w:ascii="UD デジタル 教科書体 N-R" w:eastAsia="UD デジタル 教科書体 N-R"/>
                <w:sz w:val="20"/>
                <w:szCs w:val="20"/>
              </w:rPr>
            </w:pPr>
            <w:r w:rsidRPr="00E144EF">
              <w:rPr>
                <w:rFonts w:ascii="UD デジタル 教科書体 N-R" w:eastAsia="UD デジタル 教科書体 N-R" w:hint="eastAsia"/>
                <w:sz w:val="20"/>
                <w:szCs w:val="20"/>
              </w:rPr>
              <w:t>多様な意見を歓迎するが、いじめに類する行為を肯定するような意見（いじめられる方が悪い、いじめられても仕方ない等）に対しては、思いを受け止めつつ、その行為の問題性について適切に理解をしてもらうよう留意する。（「傷つく人が少しでもいなくなるように、何ができるか知恵を出し合いたい」という思いを伝えていきたい）</w:t>
            </w:r>
          </w:p>
          <w:p w14:paraId="01945A58" w14:textId="79B7F5FF" w:rsidR="00A74D25" w:rsidRPr="00302862" w:rsidRDefault="00302862" w:rsidP="00302862">
            <w:pPr>
              <w:pStyle w:val="a4"/>
              <w:numPr>
                <w:ilvl w:val="0"/>
                <w:numId w:val="6"/>
              </w:numPr>
              <w:ind w:leftChars="0" w:firstLineChars="0"/>
              <w:rPr>
                <w:rFonts w:ascii="UD デジタル 教科書体 N-R" w:eastAsia="UD デジタル 教科書体 N-R"/>
                <w:sz w:val="20"/>
                <w:szCs w:val="20"/>
              </w:rPr>
            </w:pPr>
            <w:r>
              <w:rPr>
                <w:rFonts w:ascii="UD デジタル 教科書体 N-R" w:eastAsia="UD デジタル 教科書体 N-R" w:hint="eastAsia"/>
                <w:sz w:val="20"/>
                <w:szCs w:val="20"/>
              </w:rPr>
              <w:t>自分のこととして考えたり、自分たちクラスのこととして考えたり、発想を広げていけるとよい。</w:t>
            </w:r>
          </w:p>
        </w:tc>
      </w:tr>
      <w:tr w:rsidR="00A74D25" w:rsidRPr="00606BB5" w14:paraId="1410ADFA" w14:textId="77777777" w:rsidTr="00123527">
        <w:tc>
          <w:tcPr>
            <w:tcW w:w="5387" w:type="dxa"/>
          </w:tcPr>
          <w:p w14:paraId="4A130327" w14:textId="77777777" w:rsidR="00A74D25" w:rsidRPr="00FA39FE" w:rsidRDefault="00A74D25" w:rsidP="00123527">
            <w:pPr>
              <w:ind w:firstLineChars="0" w:firstLine="0"/>
              <w:rPr>
                <w:rFonts w:ascii="UD デジタル 教科書体 N-R" w:eastAsia="UD デジタル 教科書体 N-R"/>
                <w:sz w:val="20"/>
                <w:szCs w:val="20"/>
              </w:rPr>
            </w:pPr>
            <w:r w:rsidRPr="00E451FB">
              <w:rPr>
                <w:rFonts w:ascii="UD デジタル 教科書体 N-R" w:eastAsia="UD デジタル 教科書体 N-R" w:hint="eastAsia"/>
                <w:sz w:val="20"/>
                <w:szCs w:val="20"/>
              </w:rPr>
              <w:t>■</w:t>
            </w:r>
            <w:r w:rsidRPr="00FA39FE">
              <w:rPr>
                <w:rFonts w:ascii="UD デジタル 教科書体 N-R" w:eastAsia="UD デジタル 教科書体 N-R" w:hint="eastAsia"/>
                <w:sz w:val="20"/>
                <w:szCs w:val="20"/>
              </w:rPr>
              <w:t>ふりかえり</w:t>
            </w:r>
          </w:p>
          <w:p w14:paraId="25EB3E50" w14:textId="77777777" w:rsidR="00656FC2" w:rsidRPr="00FA39FE" w:rsidRDefault="00A74D25" w:rsidP="00656FC2">
            <w:pPr>
              <w:pStyle w:val="a4"/>
              <w:numPr>
                <w:ilvl w:val="0"/>
                <w:numId w:val="15"/>
              </w:numPr>
              <w:ind w:leftChars="0" w:firstLineChars="0"/>
              <w:rPr>
                <w:rFonts w:ascii="UD デジタル 教科書体 N-R" w:eastAsia="UD デジタル 教科書体 N-R"/>
                <w:sz w:val="20"/>
                <w:szCs w:val="20"/>
              </w:rPr>
            </w:pPr>
            <w:r w:rsidRPr="00FA39FE">
              <w:rPr>
                <w:rFonts w:ascii="UD デジタル 教科書体 N-R" w:eastAsia="UD デジタル 教科書体 N-R" w:hint="eastAsia"/>
                <w:sz w:val="20"/>
                <w:szCs w:val="20"/>
              </w:rPr>
              <w:t>今日の授業のふりかえりをする。</w:t>
            </w:r>
          </w:p>
          <w:p w14:paraId="28B568E3" w14:textId="3EBAF8E5" w:rsidR="00A74D25" w:rsidRPr="00656FC2" w:rsidRDefault="00A74D25" w:rsidP="00FA39FE">
            <w:pPr>
              <w:pStyle w:val="a4"/>
              <w:numPr>
                <w:ilvl w:val="1"/>
                <w:numId w:val="15"/>
              </w:numPr>
              <w:ind w:leftChars="0" w:firstLineChars="0"/>
              <w:rPr>
                <w:rFonts w:ascii="UD デジタル 教科書体 N-R" w:eastAsia="UD デジタル 教科書体 N-R"/>
                <w:sz w:val="20"/>
                <w:szCs w:val="20"/>
                <w:u w:val="single"/>
              </w:rPr>
            </w:pPr>
            <w:r w:rsidRPr="00FA39FE">
              <w:rPr>
                <w:rFonts w:ascii="UD デジタル 教科書体 N-R" w:eastAsia="UD デジタル 教科書体 N-R" w:hint="eastAsia"/>
                <w:sz w:val="20"/>
                <w:szCs w:val="20"/>
              </w:rPr>
              <w:t>これからの学校生活や、友達とのコミュニケーションに今日学んだことを活かしてください。</w:t>
            </w:r>
          </w:p>
        </w:tc>
        <w:tc>
          <w:tcPr>
            <w:tcW w:w="4111" w:type="dxa"/>
          </w:tcPr>
          <w:p w14:paraId="5285A507" w14:textId="77777777" w:rsidR="00A74D25" w:rsidRPr="00E451FB" w:rsidRDefault="00A74D25" w:rsidP="00123527">
            <w:pPr>
              <w:pStyle w:val="a4"/>
              <w:ind w:leftChars="0" w:left="420" w:firstLineChars="0" w:firstLine="0"/>
              <w:rPr>
                <w:rFonts w:ascii="UD デジタル 教科書体 N-R" w:eastAsia="UD デジタル 教科書体 N-R"/>
                <w:sz w:val="20"/>
                <w:szCs w:val="20"/>
              </w:rPr>
            </w:pPr>
          </w:p>
          <w:p w14:paraId="6C18F234" w14:textId="52C032A8" w:rsidR="00A74D25" w:rsidRPr="00E451FB" w:rsidRDefault="00A74D25" w:rsidP="00474DCB">
            <w:pPr>
              <w:pStyle w:val="a4"/>
              <w:numPr>
                <w:ilvl w:val="0"/>
                <w:numId w:val="15"/>
              </w:numPr>
              <w:ind w:leftChars="0" w:firstLineChars="0"/>
              <w:rPr>
                <w:rFonts w:ascii="UD デジタル 教科書体 N-R" w:eastAsia="UD デジタル 教科書体 N-R"/>
                <w:sz w:val="20"/>
                <w:szCs w:val="20"/>
              </w:rPr>
            </w:pPr>
            <w:r w:rsidRPr="00E451FB">
              <w:rPr>
                <w:rFonts w:ascii="UD デジタル 教科書体 N-R" w:eastAsia="UD デジタル 教科書体 N-R" w:hint="eastAsia"/>
                <w:sz w:val="20"/>
                <w:szCs w:val="20"/>
              </w:rPr>
              <w:t>ノートに書く、何名かには発表をさせる</w:t>
            </w:r>
            <w:r w:rsidR="00B667D4">
              <w:rPr>
                <w:rFonts w:ascii="UD デジタル 教科書体 N-R" w:eastAsia="UD デジタル 教科書体 N-R" w:hint="eastAsia"/>
                <w:sz w:val="20"/>
                <w:szCs w:val="20"/>
              </w:rPr>
              <w:t>、</w:t>
            </w:r>
            <w:r w:rsidRPr="00E451FB">
              <w:rPr>
                <w:rFonts w:ascii="UD デジタル 教科書体 N-R" w:eastAsia="UD デジタル 教科書体 N-R" w:hint="eastAsia"/>
                <w:sz w:val="20"/>
                <w:szCs w:val="20"/>
              </w:rPr>
              <w:t>等。</w:t>
            </w:r>
            <w:r w:rsidR="00FC5512">
              <w:rPr>
                <w:rFonts w:ascii="UD デジタル 教科書体 N-R" w:eastAsia="UD デジタル 教科書体 N-R" w:hint="eastAsia"/>
                <w:sz w:val="20"/>
                <w:szCs w:val="20"/>
              </w:rPr>
              <w:t>考えたり話し合ったりしたいことを言葉でていねいにまとめられるとよい。</w:t>
            </w:r>
          </w:p>
        </w:tc>
      </w:tr>
    </w:tbl>
    <w:p w14:paraId="5EEF17AD" w14:textId="77777777" w:rsidR="00A74D25" w:rsidRPr="003A38A1" w:rsidRDefault="00A74D25" w:rsidP="00A74D25">
      <w:pPr>
        <w:ind w:firstLineChars="0" w:firstLine="0"/>
        <w:rPr>
          <w:rFonts w:ascii="UD デジタル 教科書体 N-R" w:eastAsia="UD デジタル 教科書体 N-R"/>
          <w:sz w:val="20"/>
          <w:szCs w:val="20"/>
        </w:rPr>
      </w:pPr>
    </w:p>
    <w:p w14:paraId="631096E8" w14:textId="77777777" w:rsidR="00656FC2" w:rsidRPr="00E451FB" w:rsidRDefault="00656FC2" w:rsidP="00656FC2">
      <w:pPr>
        <w:ind w:firstLineChars="0"/>
        <w:rPr>
          <w:rFonts w:ascii="UD デジタル 教科書体 N-R" w:eastAsia="UD デジタル 教科書体 N-R"/>
          <w:sz w:val="16"/>
          <w:szCs w:val="16"/>
        </w:rPr>
      </w:pPr>
      <w:r w:rsidRPr="00E451FB">
        <w:rPr>
          <w:rFonts w:ascii="UD デジタル 教科書体 N-R" w:eastAsia="UD デジタル 教科書体 N-R" w:hint="eastAsia"/>
          <w:sz w:val="16"/>
          <w:szCs w:val="16"/>
        </w:rPr>
        <w:t>（参考）ウェブサイト記載「授業を行う先生へ」</w:t>
      </w:r>
    </w:p>
    <w:p w14:paraId="0E7A1F45" w14:textId="77777777" w:rsidR="00656FC2" w:rsidRPr="00E451FB" w:rsidRDefault="00656FC2" w:rsidP="00656FC2">
      <w:pPr>
        <w:pStyle w:val="a4"/>
        <w:numPr>
          <w:ilvl w:val="0"/>
          <w:numId w:val="7"/>
        </w:numPr>
        <w:ind w:leftChars="0" w:firstLineChars="0"/>
        <w:rPr>
          <w:rFonts w:ascii="UD デジタル 教科書体 N-R" w:eastAsia="UD デジタル 教科書体 N-R"/>
          <w:sz w:val="16"/>
          <w:szCs w:val="16"/>
        </w:rPr>
      </w:pPr>
      <w:r w:rsidRPr="00E451FB">
        <w:rPr>
          <w:rFonts w:ascii="UD デジタル 教科書体 N-R" w:eastAsia="UD デジタル 教科書体 N-R"/>
          <w:sz w:val="16"/>
          <w:szCs w:val="16"/>
        </w:rPr>
        <w:t>本教材シリーズでは、善悪がはっきりしない状況や、つい見落とされがちな問題を積極的に取り上げ、リアリティのある物語として描いています。本教材をとおして、一人一人がいじめゲームのルールを変えるチェンジャーズとなっていってほしいという願いのもと制作をいたしました。</w:t>
      </w:r>
    </w:p>
    <w:p w14:paraId="7E0E5D80" w14:textId="77777777" w:rsidR="00656FC2" w:rsidRPr="00E451FB" w:rsidRDefault="00656FC2" w:rsidP="00656FC2">
      <w:pPr>
        <w:pStyle w:val="a4"/>
        <w:numPr>
          <w:ilvl w:val="0"/>
          <w:numId w:val="7"/>
        </w:numPr>
        <w:ind w:leftChars="0" w:firstLineChars="0"/>
        <w:rPr>
          <w:rFonts w:ascii="UD デジタル 教科書体 N-R" w:eastAsia="UD デジタル 教科書体 N-R"/>
          <w:sz w:val="16"/>
          <w:szCs w:val="16"/>
        </w:rPr>
      </w:pPr>
      <w:r w:rsidRPr="00E451FB">
        <w:rPr>
          <w:rFonts w:ascii="UD デジタル 教科書体 N-R" w:eastAsia="UD デジタル 教科書体 N-R"/>
          <w:sz w:val="16"/>
          <w:szCs w:val="16"/>
        </w:rPr>
        <w:t>教材を見れば、子どもたちからは何か言いたいことが出てくるはずです。子どもたちによる話し合いを中心に授業を進めてください。話し合いの時間をできるだけ多くとれるように、短めの尺の中で問題点を具体的に描いています。すぐに答えが出ないような難問についてねばりづよく話し合いながら、他者への想像力を養っていってほしいです。</w:t>
      </w:r>
    </w:p>
    <w:p w14:paraId="0825E3A0" w14:textId="77777777" w:rsidR="00656FC2" w:rsidRPr="00E451FB" w:rsidRDefault="00656FC2" w:rsidP="00656FC2">
      <w:pPr>
        <w:pStyle w:val="a4"/>
        <w:numPr>
          <w:ilvl w:val="0"/>
          <w:numId w:val="7"/>
        </w:numPr>
        <w:ind w:leftChars="0" w:firstLineChars="0"/>
        <w:rPr>
          <w:rFonts w:ascii="UD デジタル 教科書体 N-R" w:eastAsia="UD デジタル 教科書体 N-R"/>
          <w:sz w:val="16"/>
          <w:szCs w:val="16"/>
        </w:rPr>
      </w:pPr>
      <w:r w:rsidRPr="00E451FB">
        <w:rPr>
          <w:rFonts w:ascii="UD デジタル 教科書体 N-R" w:eastAsia="UD デジタル 教科書体 N-R"/>
          <w:sz w:val="16"/>
          <w:szCs w:val="16"/>
        </w:rPr>
        <w:t>授業中は、子どもの話を丁寧に聞いたり、もやもや</w:t>
      </w:r>
      <w:proofErr w:type="gramStart"/>
      <w:r w:rsidRPr="00E451FB">
        <w:rPr>
          <w:rFonts w:ascii="UD デジタル 教科書体 N-R" w:eastAsia="UD デジタル 教科書体 N-R"/>
          <w:sz w:val="16"/>
          <w:szCs w:val="16"/>
        </w:rPr>
        <w:t>に</w:t>
      </w:r>
      <w:proofErr w:type="gramEnd"/>
      <w:r w:rsidRPr="00E451FB">
        <w:rPr>
          <w:rFonts w:ascii="UD デジタル 教科書体 N-R" w:eastAsia="UD デジタル 教科書体 N-R"/>
          <w:sz w:val="16"/>
          <w:szCs w:val="16"/>
        </w:rPr>
        <w:t>共感したりする時間を大切にしてほしいです。「こうすべき」という結論を急がず、本音が出されることや、多様な意見が出されること、少数派の意見を丁寧に聞くことなどを大事にしてほしいです。</w:t>
      </w:r>
    </w:p>
    <w:p w14:paraId="309A28CC" w14:textId="77777777" w:rsidR="00656FC2" w:rsidRPr="00E451FB" w:rsidRDefault="00656FC2" w:rsidP="00656FC2">
      <w:pPr>
        <w:pStyle w:val="a4"/>
        <w:numPr>
          <w:ilvl w:val="0"/>
          <w:numId w:val="7"/>
        </w:numPr>
        <w:ind w:leftChars="0" w:firstLineChars="0"/>
        <w:rPr>
          <w:rFonts w:ascii="UD デジタル 教科書体 N-R" w:eastAsia="UD デジタル 教科書体 N-R"/>
          <w:sz w:val="16"/>
          <w:szCs w:val="16"/>
        </w:rPr>
      </w:pPr>
      <w:r w:rsidRPr="00E451FB">
        <w:rPr>
          <w:rFonts w:ascii="UD デジタル 教科書体 N-R" w:eastAsia="UD デジタル 教科書体 N-R"/>
          <w:sz w:val="16"/>
          <w:szCs w:val="16"/>
        </w:rPr>
        <w:lastRenderedPageBreak/>
        <w:t>オープンエンドで終わることを想定していますが、「本時では多様な考えが出されてよかった」というだけではなく、「これから自分（たち）には何ができるだろうか」と今後の生活につながるような終末を目指したいと考えています。授業時間内に１つの結論を出す必要はなく、これからチェンジャーズになるためのきっかけを掴んでもらいたいと思っています。</w:t>
      </w:r>
    </w:p>
    <w:p w14:paraId="35372F0B" w14:textId="1634AA22" w:rsidR="00072D60" w:rsidRPr="00187AAF" w:rsidRDefault="00656FC2" w:rsidP="00187AAF">
      <w:pPr>
        <w:pStyle w:val="a4"/>
        <w:numPr>
          <w:ilvl w:val="0"/>
          <w:numId w:val="7"/>
        </w:numPr>
        <w:ind w:leftChars="0" w:firstLineChars="0"/>
        <w:rPr>
          <w:rFonts w:ascii="UD デジタル 教科書体 N-R" w:eastAsia="UD デジタル 教科書体 N-R"/>
          <w:sz w:val="16"/>
          <w:szCs w:val="16"/>
        </w:rPr>
      </w:pPr>
      <w:r w:rsidRPr="00E451FB">
        <w:rPr>
          <w:rFonts w:ascii="UD デジタル 教科書体 N-R" w:eastAsia="UD デジタル 教科書体 N-R"/>
          <w:sz w:val="16"/>
          <w:szCs w:val="16"/>
        </w:rPr>
        <w:t>モデル指導案を掲載しておりますが、クラスや子どもたちの実態に合わせ話し合いが深まるよう、自由に柔軟に授業を展開してください。1つの教材の中に、複数の問題が描かれており、主人公以外の視点から議論をすることが可能な教材もあります。道徳科、特別活動、総合的な学習の時間など、様々な教科等でご活用いただければ幸いです。</w:t>
      </w:r>
    </w:p>
    <w:sectPr w:rsidR="00072D60" w:rsidRPr="00187AAF" w:rsidSect="00960032">
      <w:headerReference w:type="even" r:id="rId7"/>
      <w:headerReference w:type="default" r:id="rId8"/>
      <w:footerReference w:type="even" r:id="rId9"/>
      <w:footerReference w:type="default" r:id="rId10"/>
      <w:headerReference w:type="first" r:id="rId11"/>
      <w:footerReference w:type="first" r:id="rId12"/>
      <w:pgSz w:w="11900" w:h="16840"/>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BDA27C" w14:textId="77777777" w:rsidR="001F7241" w:rsidRDefault="001F7241" w:rsidP="009167AF">
      <w:pPr>
        <w:ind w:firstLine="210"/>
      </w:pPr>
      <w:r>
        <w:separator/>
      </w:r>
    </w:p>
  </w:endnote>
  <w:endnote w:type="continuationSeparator" w:id="0">
    <w:p w14:paraId="0840B492" w14:textId="77777777" w:rsidR="001F7241" w:rsidRDefault="001F7241" w:rsidP="009167AF">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UD デジタル 教科書体 N-R">
    <w:altName w:val="UD Digi Kyokasho N-R"/>
    <w:panose1 w:val="02020400000000000000"/>
    <w:charset w:val="80"/>
    <w:family w:val="roman"/>
    <w:pitch w:val="fixed"/>
    <w:sig w:usb0="800002A3" w:usb1="2AC7ECFA" w:usb2="00000010" w:usb3="00000000" w:csb0="00020000" w:csb1="00000000"/>
    <w:embedRegular r:id="rId1" w:subsetted="1" w:fontKey="{977C94BC-03ED-459C-8CF1-3362CD378C9D}"/>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randview Display">
    <w:charset w:val="00"/>
    <w:family w:val="swiss"/>
    <w:pitch w:val="variable"/>
    <w:sig w:usb0="A00002C7" w:usb1="00000002" w:usb2="00000000" w:usb3="00000000" w:csb0="0000019F" w:csb1="00000000"/>
  </w:font>
  <w:font w:name="Times New Roman (本文のフォント - コンプレ">
    <w:charset w:val="80"/>
    <w:family w:val="roman"/>
    <w:pitch w:val="default"/>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02BD5D" w14:textId="77777777" w:rsidR="009167AF" w:rsidRDefault="009167AF">
    <w:pPr>
      <w:pStyle w:val="a7"/>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BED452" w14:textId="77777777" w:rsidR="009167AF" w:rsidRDefault="009167AF">
    <w:pPr>
      <w:pStyle w:val="a7"/>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8E535" w14:textId="77777777" w:rsidR="009167AF" w:rsidRDefault="009167AF">
    <w:pPr>
      <w:pStyle w:val="a7"/>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09D00B" w14:textId="77777777" w:rsidR="001F7241" w:rsidRDefault="001F7241" w:rsidP="009167AF">
      <w:pPr>
        <w:ind w:firstLine="210"/>
      </w:pPr>
      <w:r>
        <w:separator/>
      </w:r>
    </w:p>
  </w:footnote>
  <w:footnote w:type="continuationSeparator" w:id="0">
    <w:p w14:paraId="22FC9180" w14:textId="77777777" w:rsidR="001F7241" w:rsidRDefault="001F7241" w:rsidP="009167AF">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B23F4" w14:textId="77777777" w:rsidR="009167AF" w:rsidRDefault="009167AF">
    <w:pPr>
      <w:pStyle w:val="a5"/>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A64AC" w14:textId="77777777" w:rsidR="009167AF" w:rsidRDefault="009167AF">
    <w:pPr>
      <w:pStyle w:val="a5"/>
      <w:ind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588E0" w14:textId="77777777" w:rsidR="009167AF" w:rsidRDefault="009167AF">
    <w:pPr>
      <w:pStyle w:val="a5"/>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678DB"/>
    <w:multiLevelType w:val="hybridMultilevel"/>
    <w:tmpl w:val="43F0B7CA"/>
    <w:lvl w:ilvl="0" w:tplc="5B68FE4C">
      <w:numFmt w:val="bullet"/>
      <w:lvlText w:val="※"/>
      <w:lvlJc w:val="left"/>
      <w:pPr>
        <w:ind w:left="360" w:hanging="360"/>
      </w:pPr>
      <w:rPr>
        <w:rFonts w:ascii="UD デジタル 教科書体 N-R" w:eastAsia="UD デジタル 教科書体 N-R"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A7A1DE4"/>
    <w:multiLevelType w:val="hybridMultilevel"/>
    <w:tmpl w:val="B7443F1E"/>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FBA08A7"/>
    <w:multiLevelType w:val="hybridMultilevel"/>
    <w:tmpl w:val="8B5A6FE0"/>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6E450CC"/>
    <w:multiLevelType w:val="hybridMultilevel"/>
    <w:tmpl w:val="3B28B8A2"/>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F43720F"/>
    <w:multiLevelType w:val="hybridMultilevel"/>
    <w:tmpl w:val="E9700BB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7CF7C84"/>
    <w:multiLevelType w:val="multilevel"/>
    <w:tmpl w:val="4FD64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462A26"/>
    <w:multiLevelType w:val="hybridMultilevel"/>
    <w:tmpl w:val="23327C1C"/>
    <w:lvl w:ilvl="0" w:tplc="A1F84D80">
      <w:numFmt w:val="bullet"/>
      <w:lvlText w:val="・"/>
      <w:lvlJc w:val="left"/>
      <w:pPr>
        <w:ind w:left="420" w:hanging="420"/>
      </w:pPr>
      <w:rPr>
        <w:rFonts w:ascii="ＭＳ 明朝" w:eastAsia="ＭＳ 明朝" w:hAnsi="ＭＳ 明朝" w:cs="Times New Roman" w:hint="eastAsia"/>
        <w:lang w:val="en-US"/>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11F2F9A"/>
    <w:multiLevelType w:val="hybridMultilevel"/>
    <w:tmpl w:val="DFDA31B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C2A3ECB"/>
    <w:multiLevelType w:val="hybridMultilevel"/>
    <w:tmpl w:val="5A8631DA"/>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D271C47"/>
    <w:multiLevelType w:val="multilevel"/>
    <w:tmpl w:val="22D0F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18234E3"/>
    <w:multiLevelType w:val="hybridMultilevel"/>
    <w:tmpl w:val="4F64FFDA"/>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85629A2"/>
    <w:multiLevelType w:val="hybridMultilevel"/>
    <w:tmpl w:val="A760BF96"/>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5F93CCC"/>
    <w:multiLevelType w:val="hybridMultilevel"/>
    <w:tmpl w:val="54969A3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741105D0"/>
    <w:multiLevelType w:val="hybridMultilevel"/>
    <w:tmpl w:val="F41EEDCC"/>
    <w:lvl w:ilvl="0" w:tplc="4E42CCA2">
      <w:numFmt w:val="bullet"/>
      <w:lvlText w:val="・"/>
      <w:lvlJc w:val="left"/>
      <w:pPr>
        <w:ind w:left="440" w:hanging="44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BC33E8E"/>
    <w:multiLevelType w:val="hybridMultilevel"/>
    <w:tmpl w:val="0958D15E"/>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C7D27C3"/>
    <w:multiLevelType w:val="hybridMultilevel"/>
    <w:tmpl w:val="22429610"/>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395933142">
    <w:abstractNumId w:val="9"/>
  </w:num>
  <w:num w:numId="2" w16cid:durableId="1784105343">
    <w:abstractNumId w:val="14"/>
  </w:num>
  <w:num w:numId="3" w16cid:durableId="1971276367">
    <w:abstractNumId w:val="3"/>
  </w:num>
  <w:num w:numId="4" w16cid:durableId="1042941712">
    <w:abstractNumId w:val="6"/>
  </w:num>
  <w:num w:numId="5" w16cid:durableId="125392141">
    <w:abstractNumId w:val="10"/>
  </w:num>
  <w:num w:numId="6" w16cid:durableId="1018581412">
    <w:abstractNumId w:val="2"/>
  </w:num>
  <w:num w:numId="7" w16cid:durableId="389573585">
    <w:abstractNumId w:val="15"/>
  </w:num>
  <w:num w:numId="8" w16cid:durableId="1791822036">
    <w:abstractNumId w:val="5"/>
  </w:num>
  <w:num w:numId="9" w16cid:durableId="430510359">
    <w:abstractNumId w:val="4"/>
  </w:num>
  <w:num w:numId="10" w16cid:durableId="466165440">
    <w:abstractNumId w:val="0"/>
  </w:num>
  <w:num w:numId="11" w16cid:durableId="1164469411">
    <w:abstractNumId w:val="7"/>
  </w:num>
  <w:num w:numId="12" w16cid:durableId="608003322">
    <w:abstractNumId w:val="1"/>
  </w:num>
  <w:num w:numId="13" w16cid:durableId="532614339">
    <w:abstractNumId w:val="11"/>
  </w:num>
  <w:num w:numId="14" w16cid:durableId="1493177983">
    <w:abstractNumId w:val="8"/>
  </w:num>
  <w:num w:numId="15" w16cid:durableId="2033604502">
    <w:abstractNumId w:val="13"/>
  </w:num>
  <w:num w:numId="16" w16cid:durableId="951519521">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saveSubsetFonts/>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148"/>
    <w:rsid w:val="00002D2A"/>
    <w:rsid w:val="00010691"/>
    <w:rsid w:val="00022229"/>
    <w:rsid w:val="000253F2"/>
    <w:rsid w:val="00027F13"/>
    <w:rsid w:val="0003136B"/>
    <w:rsid w:val="00032DED"/>
    <w:rsid w:val="000367C1"/>
    <w:rsid w:val="00037B79"/>
    <w:rsid w:val="000415A3"/>
    <w:rsid w:val="00043E2D"/>
    <w:rsid w:val="00072D60"/>
    <w:rsid w:val="00075158"/>
    <w:rsid w:val="00080182"/>
    <w:rsid w:val="00087671"/>
    <w:rsid w:val="00087A9D"/>
    <w:rsid w:val="00095DDA"/>
    <w:rsid w:val="000A2ECB"/>
    <w:rsid w:val="000B04A5"/>
    <w:rsid w:val="000B380B"/>
    <w:rsid w:val="000D222D"/>
    <w:rsid w:val="000D2C60"/>
    <w:rsid w:val="000F0218"/>
    <w:rsid w:val="000F3F24"/>
    <w:rsid w:val="0010295F"/>
    <w:rsid w:val="00111C1A"/>
    <w:rsid w:val="00113DAA"/>
    <w:rsid w:val="00115B9A"/>
    <w:rsid w:val="00117800"/>
    <w:rsid w:val="00142053"/>
    <w:rsid w:val="00142DB8"/>
    <w:rsid w:val="001437CB"/>
    <w:rsid w:val="00156542"/>
    <w:rsid w:val="00156C1D"/>
    <w:rsid w:val="00181B33"/>
    <w:rsid w:val="00187AAF"/>
    <w:rsid w:val="00193748"/>
    <w:rsid w:val="001942FB"/>
    <w:rsid w:val="001A30E9"/>
    <w:rsid w:val="001A690F"/>
    <w:rsid w:val="001B04B2"/>
    <w:rsid w:val="001B37D0"/>
    <w:rsid w:val="001B4189"/>
    <w:rsid w:val="001B5D3C"/>
    <w:rsid w:val="001B794B"/>
    <w:rsid w:val="001C1B09"/>
    <w:rsid w:val="001C2B5B"/>
    <w:rsid w:val="001C42A4"/>
    <w:rsid w:val="001C5825"/>
    <w:rsid w:val="001D4D6F"/>
    <w:rsid w:val="001E3809"/>
    <w:rsid w:val="001F014C"/>
    <w:rsid w:val="001F7241"/>
    <w:rsid w:val="002064E0"/>
    <w:rsid w:val="00211519"/>
    <w:rsid w:val="0021214A"/>
    <w:rsid w:val="0022030D"/>
    <w:rsid w:val="002277D2"/>
    <w:rsid w:val="00240C53"/>
    <w:rsid w:val="00242959"/>
    <w:rsid w:val="002618D5"/>
    <w:rsid w:val="00266FEA"/>
    <w:rsid w:val="00271CA2"/>
    <w:rsid w:val="00277C1D"/>
    <w:rsid w:val="00284C22"/>
    <w:rsid w:val="002A0F88"/>
    <w:rsid w:val="002C46C5"/>
    <w:rsid w:val="002D0C22"/>
    <w:rsid w:val="002F0FB7"/>
    <w:rsid w:val="002F1EAB"/>
    <w:rsid w:val="00300A20"/>
    <w:rsid w:val="00302862"/>
    <w:rsid w:val="00310693"/>
    <w:rsid w:val="0031227A"/>
    <w:rsid w:val="00322DA7"/>
    <w:rsid w:val="003359C7"/>
    <w:rsid w:val="003417FE"/>
    <w:rsid w:val="00344911"/>
    <w:rsid w:val="00346601"/>
    <w:rsid w:val="0036739D"/>
    <w:rsid w:val="0037474E"/>
    <w:rsid w:val="003824B2"/>
    <w:rsid w:val="00387954"/>
    <w:rsid w:val="003A1BCC"/>
    <w:rsid w:val="003A3214"/>
    <w:rsid w:val="003A38A1"/>
    <w:rsid w:val="003A4E18"/>
    <w:rsid w:val="003B7094"/>
    <w:rsid w:val="003C1DFB"/>
    <w:rsid w:val="003C5265"/>
    <w:rsid w:val="003E5322"/>
    <w:rsid w:val="003E7A14"/>
    <w:rsid w:val="003F7A92"/>
    <w:rsid w:val="0042058D"/>
    <w:rsid w:val="00420590"/>
    <w:rsid w:val="00423B03"/>
    <w:rsid w:val="00427291"/>
    <w:rsid w:val="00432CDF"/>
    <w:rsid w:val="00442E1A"/>
    <w:rsid w:val="00460440"/>
    <w:rsid w:val="00474DCB"/>
    <w:rsid w:val="0047681F"/>
    <w:rsid w:val="00497B71"/>
    <w:rsid w:val="004A4F6F"/>
    <w:rsid w:val="004C1118"/>
    <w:rsid w:val="004D6388"/>
    <w:rsid w:val="004E131C"/>
    <w:rsid w:val="004E40FF"/>
    <w:rsid w:val="004E5D41"/>
    <w:rsid w:val="004F387A"/>
    <w:rsid w:val="004F4D69"/>
    <w:rsid w:val="004F5271"/>
    <w:rsid w:val="0053591F"/>
    <w:rsid w:val="0055467E"/>
    <w:rsid w:val="00571462"/>
    <w:rsid w:val="0057343F"/>
    <w:rsid w:val="00580924"/>
    <w:rsid w:val="00581019"/>
    <w:rsid w:val="00597099"/>
    <w:rsid w:val="005A0E85"/>
    <w:rsid w:val="005B5A3D"/>
    <w:rsid w:val="005D4016"/>
    <w:rsid w:val="00606BB5"/>
    <w:rsid w:val="00624FBD"/>
    <w:rsid w:val="00646874"/>
    <w:rsid w:val="00652954"/>
    <w:rsid w:val="00656FC2"/>
    <w:rsid w:val="006679B8"/>
    <w:rsid w:val="006A5ED9"/>
    <w:rsid w:val="006B3CDC"/>
    <w:rsid w:val="006B70E4"/>
    <w:rsid w:val="006B73EB"/>
    <w:rsid w:val="006C2B0C"/>
    <w:rsid w:val="006C5E6C"/>
    <w:rsid w:val="006F5695"/>
    <w:rsid w:val="00734759"/>
    <w:rsid w:val="00737AA0"/>
    <w:rsid w:val="00740604"/>
    <w:rsid w:val="00755826"/>
    <w:rsid w:val="00757FE1"/>
    <w:rsid w:val="00763D9D"/>
    <w:rsid w:val="007707F8"/>
    <w:rsid w:val="0077556F"/>
    <w:rsid w:val="007814F6"/>
    <w:rsid w:val="00791685"/>
    <w:rsid w:val="007A7E7B"/>
    <w:rsid w:val="007B31AB"/>
    <w:rsid w:val="007B4F45"/>
    <w:rsid w:val="007B752D"/>
    <w:rsid w:val="007C3366"/>
    <w:rsid w:val="007E3EAD"/>
    <w:rsid w:val="007E6C7F"/>
    <w:rsid w:val="007F510A"/>
    <w:rsid w:val="008001A5"/>
    <w:rsid w:val="008046C6"/>
    <w:rsid w:val="0081273F"/>
    <w:rsid w:val="008400AA"/>
    <w:rsid w:val="00860BA7"/>
    <w:rsid w:val="00872E97"/>
    <w:rsid w:val="008779EB"/>
    <w:rsid w:val="00897CC3"/>
    <w:rsid w:val="008A3A77"/>
    <w:rsid w:val="008A5789"/>
    <w:rsid w:val="008B0E34"/>
    <w:rsid w:val="008B61E0"/>
    <w:rsid w:val="008C0350"/>
    <w:rsid w:val="008C4D83"/>
    <w:rsid w:val="008E03AC"/>
    <w:rsid w:val="008E0888"/>
    <w:rsid w:val="009145A8"/>
    <w:rsid w:val="009167AF"/>
    <w:rsid w:val="00920CA6"/>
    <w:rsid w:val="0092140B"/>
    <w:rsid w:val="00921942"/>
    <w:rsid w:val="00937984"/>
    <w:rsid w:val="0094053F"/>
    <w:rsid w:val="00941424"/>
    <w:rsid w:val="00951869"/>
    <w:rsid w:val="00960032"/>
    <w:rsid w:val="00965051"/>
    <w:rsid w:val="00965DC1"/>
    <w:rsid w:val="0097419F"/>
    <w:rsid w:val="0098695F"/>
    <w:rsid w:val="0099661B"/>
    <w:rsid w:val="009A001C"/>
    <w:rsid w:val="009C65E0"/>
    <w:rsid w:val="009C71A9"/>
    <w:rsid w:val="009C79D8"/>
    <w:rsid w:val="009E0887"/>
    <w:rsid w:val="009F6FEA"/>
    <w:rsid w:val="00A04710"/>
    <w:rsid w:val="00A06B1E"/>
    <w:rsid w:val="00A12A51"/>
    <w:rsid w:val="00A12CA4"/>
    <w:rsid w:val="00A159F8"/>
    <w:rsid w:val="00A17713"/>
    <w:rsid w:val="00A21BE3"/>
    <w:rsid w:val="00A26799"/>
    <w:rsid w:val="00A35A19"/>
    <w:rsid w:val="00A62B27"/>
    <w:rsid w:val="00A7471E"/>
    <w:rsid w:val="00A74D25"/>
    <w:rsid w:val="00A85AC6"/>
    <w:rsid w:val="00A86A1D"/>
    <w:rsid w:val="00A928AE"/>
    <w:rsid w:val="00AD0F39"/>
    <w:rsid w:val="00AD6759"/>
    <w:rsid w:val="00AE0A66"/>
    <w:rsid w:val="00AF7B53"/>
    <w:rsid w:val="00B14EA5"/>
    <w:rsid w:val="00B16EF8"/>
    <w:rsid w:val="00B22C58"/>
    <w:rsid w:val="00B24B5E"/>
    <w:rsid w:val="00B4199E"/>
    <w:rsid w:val="00B437D1"/>
    <w:rsid w:val="00B47A53"/>
    <w:rsid w:val="00B55FE7"/>
    <w:rsid w:val="00B64B47"/>
    <w:rsid w:val="00B667D4"/>
    <w:rsid w:val="00B67CDE"/>
    <w:rsid w:val="00B77A05"/>
    <w:rsid w:val="00B866E6"/>
    <w:rsid w:val="00B9001E"/>
    <w:rsid w:val="00B96490"/>
    <w:rsid w:val="00BA4AA8"/>
    <w:rsid w:val="00BA6B17"/>
    <w:rsid w:val="00BB2B93"/>
    <w:rsid w:val="00BB53ED"/>
    <w:rsid w:val="00BC0DB4"/>
    <w:rsid w:val="00BC2C5A"/>
    <w:rsid w:val="00BC7B92"/>
    <w:rsid w:val="00BE32C0"/>
    <w:rsid w:val="00BF263D"/>
    <w:rsid w:val="00BF5ADE"/>
    <w:rsid w:val="00BF5F02"/>
    <w:rsid w:val="00C01265"/>
    <w:rsid w:val="00C25AE2"/>
    <w:rsid w:val="00C3450A"/>
    <w:rsid w:val="00C41F28"/>
    <w:rsid w:val="00C44D62"/>
    <w:rsid w:val="00C46A53"/>
    <w:rsid w:val="00C53F29"/>
    <w:rsid w:val="00C6329B"/>
    <w:rsid w:val="00C64BEA"/>
    <w:rsid w:val="00C67A7D"/>
    <w:rsid w:val="00C761E5"/>
    <w:rsid w:val="00C775D3"/>
    <w:rsid w:val="00C80A84"/>
    <w:rsid w:val="00C9145B"/>
    <w:rsid w:val="00CA66B0"/>
    <w:rsid w:val="00CB2AB8"/>
    <w:rsid w:val="00CC1D37"/>
    <w:rsid w:val="00CC1FDC"/>
    <w:rsid w:val="00CE119E"/>
    <w:rsid w:val="00CF2235"/>
    <w:rsid w:val="00CF4581"/>
    <w:rsid w:val="00CF4A4D"/>
    <w:rsid w:val="00D21084"/>
    <w:rsid w:val="00D24B52"/>
    <w:rsid w:val="00D404FF"/>
    <w:rsid w:val="00D61662"/>
    <w:rsid w:val="00D633B2"/>
    <w:rsid w:val="00D73450"/>
    <w:rsid w:val="00D90551"/>
    <w:rsid w:val="00D97F46"/>
    <w:rsid w:val="00DB7EA2"/>
    <w:rsid w:val="00DD09EC"/>
    <w:rsid w:val="00DD392F"/>
    <w:rsid w:val="00DD427E"/>
    <w:rsid w:val="00E144EF"/>
    <w:rsid w:val="00E245F6"/>
    <w:rsid w:val="00E27BA7"/>
    <w:rsid w:val="00E31C1E"/>
    <w:rsid w:val="00E41E65"/>
    <w:rsid w:val="00E4480F"/>
    <w:rsid w:val="00E62305"/>
    <w:rsid w:val="00E64150"/>
    <w:rsid w:val="00E67C45"/>
    <w:rsid w:val="00E75726"/>
    <w:rsid w:val="00E8340B"/>
    <w:rsid w:val="00E852DC"/>
    <w:rsid w:val="00E953A8"/>
    <w:rsid w:val="00E96E75"/>
    <w:rsid w:val="00EA2719"/>
    <w:rsid w:val="00EA651F"/>
    <w:rsid w:val="00ED6598"/>
    <w:rsid w:val="00ED7C65"/>
    <w:rsid w:val="00EF4467"/>
    <w:rsid w:val="00EF6CF8"/>
    <w:rsid w:val="00F40111"/>
    <w:rsid w:val="00F41061"/>
    <w:rsid w:val="00F4125C"/>
    <w:rsid w:val="00F423C3"/>
    <w:rsid w:val="00F438E3"/>
    <w:rsid w:val="00F5453D"/>
    <w:rsid w:val="00F63203"/>
    <w:rsid w:val="00F77DDA"/>
    <w:rsid w:val="00F83C76"/>
    <w:rsid w:val="00F87BAA"/>
    <w:rsid w:val="00F91C97"/>
    <w:rsid w:val="00FA39FE"/>
    <w:rsid w:val="00FC53D8"/>
    <w:rsid w:val="00FC5512"/>
    <w:rsid w:val="00FC58BB"/>
    <w:rsid w:val="00FD4D08"/>
    <w:rsid w:val="00FD7148"/>
    <w:rsid w:val="00FD7BD7"/>
    <w:rsid w:val="00FE2B11"/>
    <w:rsid w:val="00FE5716"/>
    <w:rsid w:val="00FE57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8181E1C"/>
  <w15:chartTrackingRefBased/>
  <w15:docId w15:val="{8E232350-6B14-F642-B257-D1D1018C1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pPr>
        <w:ind w:firstLineChars="100" w:firstLine="10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C0D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02D2A"/>
    <w:pPr>
      <w:ind w:leftChars="400" w:left="840"/>
    </w:pPr>
  </w:style>
  <w:style w:type="paragraph" w:styleId="a5">
    <w:name w:val="header"/>
    <w:basedOn w:val="a"/>
    <w:link w:val="a6"/>
    <w:uiPriority w:val="99"/>
    <w:unhideWhenUsed/>
    <w:rsid w:val="009167AF"/>
    <w:pPr>
      <w:tabs>
        <w:tab w:val="center" w:pos="4252"/>
        <w:tab w:val="right" w:pos="8504"/>
      </w:tabs>
      <w:snapToGrid w:val="0"/>
    </w:pPr>
  </w:style>
  <w:style w:type="character" w:customStyle="1" w:styleId="a6">
    <w:name w:val="ヘッダー (文字)"/>
    <w:basedOn w:val="a0"/>
    <w:link w:val="a5"/>
    <w:uiPriority w:val="99"/>
    <w:rsid w:val="009167AF"/>
  </w:style>
  <w:style w:type="paragraph" w:styleId="a7">
    <w:name w:val="footer"/>
    <w:basedOn w:val="a"/>
    <w:link w:val="a8"/>
    <w:uiPriority w:val="99"/>
    <w:unhideWhenUsed/>
    <w:rsid w:val="009167AF"/>
    <w:pPr>
      <w:tabs>
        <w:tab w:val="center" w:pos="4252"/>
        <w:tab w:val="right" w:pos="8504"/>
      </w:tabs>
      <w:snapToGrid w:val="0"/>
    </w:pPr>
  </w:style>
  <w:style w:type="character" w:customStyle="1" w:styleId="a8">
    <w:name w:val="フッター (文字)"/>
    <w:basedOn w:val="a0"/>
    <w:link w:val="a7"/>
    <w:uiPriority w:val="99"/>
    <w:rsid w:val="009167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468807">
      <w:bodyDiv w:val="1"/>
      <w:marLeft w:val="0"/>
      <w:marRight w:val="0"/>
      <w:marTop w:val="0"/>
      <w:marBottom w:val="0"/>
      <w:divBdr>
        <w:top w:val="none" w:sz="0" w:space="0" w:color="auto"/>
        <w:left w:val="none" w:sz="0" w:space="0" w:color="auto"/>
        <w:bottom w:val="none" w:sz="0" w:space="0" w:color="auto"/>
        <w:right w:val="none" w:sz="0" w:space="0" w:color="auto"/>
      </w:divBdr>
    </w:div>
    <w:div w:id="200288999">
      <w:bodyDiv w:val="1"/>
      <w:marLeft w:val="0"/>
      <w:marRight w:val="0"/>
      <w:marTop w:val="0"/>
      <w:marBottom w:val="0"/>
      <w:divBdr>
        <w:top w:val="none" w:sz="0" w:space="0" w:color="auto"/>
        <w:left w:val="none" w:sz="0" w:space="0" w:color="auto"/>
        <w:bottom w:val="none" w:sz="0" w:space="0" w:color="auto"/>
        <w:right w:val="none" w:sz="0" w:space="0" w:color="auto"/>
      </w:divBdr>
    </w:div>
    <w:div w:id="722679827">
      <w:bodyDiv w:val="1"/>
      <w:marLeft w:val="0"/>
      <w:marRight w:val="0"/>
      <w:marTop w:val="0"/>
      <w:marBottom w:val="0"/>
      <w:divBdr>
        <w:top w:val="none" w:sz="0" w:space="0" w:color="auto"/>
        <w:left w:val="none" w:sz="0" w:space="0" w:color="auto"/>
        <w:bottom w:val="none" w:sz="0" w:space="0" w:color="auto"/>
        <w:right w:val="none" w:sz="0" w:space="0" w:color="auto"/>
      </w:divBdr>
    </w:div>
    <w:div w:id="1006205408">
      <w:bodyDiv w:val="1"/>
      <w:marLeft w:val="0"/>
      <w:marRight w:val="0"/>
      <w:marTop w:val="0"/>
      <w:marBottom w:val="0"/>
      <w:divBdr>
        <w:top w:val="none" w:sz="0" w:space="0" w:color="auto"/>
        <w:left w:val="none" w:sz="0" w:space="0" w:color="auto"/>
        <w:bottom w:val="none" w:sz="0" w:space="0" w:color="auto"/>
        <w:right w:val="none" w:sz="0" w:space="0" w:color="auto"/>
      </w:divBdr>
    </w:div>
    <w:div w:id="1018239470">
      <w:bodyDiv w:val="1"/>
      <w:marLeft w:val="0"/>
      <w:marRight w:val="0"/>
      <w:marTop w:val="0"/>
      <w:marBottom w:val="0"/>
      <w:divBdr>
        <w:top w:val="none" w:sz="0" w:space="0" w:color="auto"/>
        <w:left w:val="none" w:sz="0" w:space="0" w:color="auto"/>
        <w:bottom w:val="none" w:sz="0" w:space="0" w:color="auto"/>
        <w:right w:val="none" w:sz="0" w:space="0" w:color="auto"/>
      </w:divBdr>
    </w:div>
    <w:div w:id="1027676922">
      <w:bodyDiv w:val="1"/>
      <w:marLeft w:val="0"/>
      <w:marRight w:val="0"/>
      <w:marTop w:val="0"/>
      <w:marBottom w:val="0"/>
      <w:divBdr>
        <w:top w:val="none" w:sz="0" w:space="0" w:color="auto"/>
        <w:left w:val="none" w:sz="0" w:space="0" w:color="auto"/>
        <w:bottom w:val="none" w:sz="0" w:space="0" w:color="auto"/>
        <w:right w:val="none" w:sz="0" w:space="0" w:color="auto"/>
      </w:divBdr>
    </w:div>
    <w:div w:id="1084033881">
      <w:bodyDiv w:val="1"/>
      <w:marLeft w:val="0"/>
      <w:marRight w:val="0"/>
      <w:marTop w:val="0"/>
      <w:marBottom w:val="0"/>
      <w:divBdr>
        <w:top w:val="none" w:sz="0" w:space="0" w:color="auto"/>
        <w:left w:val="none" w:sz="0" w:space="0" w:color="auto"/>
        <w:bottom w:val="none" w:sz="0" w:space="0" w:color="auto"/>
        <w:right w:val="none" w:sz="0" w:space="0" w:color="auto"/>
      </w:divBdr>
    </w:div>
    <w:div w:id="1091971074">
      <w:bodyDiv w:val="1"/>
      <w:marLeft w:val="0"/>
      <w:marRight w:val="0"/>
      <w:marTop w:val="0"/>
      <w:marBottom w:val="0"/>
      <w:divBdr>
        <w:top w:val="none" w:sz="0" w:space="0" w:color="auto"/>
        <w:left w:val="none" w:sz="0" w:space="0" w:color="auto"/>
        <w:bottom w:val="none" w:sz="0" w:space="0" w:color="auto"/>
        <w:right w:val="none" w:sz="0" w:space="0" w:color="auto"/>
      </w:divBdr>
    </w:div>
    <w:div w:id="1094589889">
      <w:bodyDiv w:val="1"/>
      <w:marLeft w:val="0"/>
      <w:marRight w:val="0"/>
      <w:marTop w:val="0"/>
      <w:marBottom w:val="0"/>
      <w:divBdr>
        <w:top w:val="none" w:sz="0" w:space="0" w:color="auto"/>
        <w:left w:val="none" w:sz="0" w:space="0" w:color="auto"/>
        <w:bottom w:val="none" w:sz="0" w:space="0" w:color="auto"/>
        <w:right w:val="none" w:sz="0" w:space="0" w:color="auto"/>
      </w:divBdr>
    </w:div>
    <w:div w:id="1156216340">
      <w:bodyDiv w:val="1"/>
      <w:marLeft w:val="0"/>
      <w:marRight w:val="0"/>
      <w:marTop w:val="0"/>
      <w:marBottom w:val="0"/>
      <w:divBdr>
        <w:top w:val="none" w:sz="0" w:space="0" w:color="auto"/>
        <w:left w:val="none" w:sz="0" w:space="0" w:color="auto"/>
        <w:bottom w:val="none" w:sz="0" w:space="0" w:color="auto"/>
        <w:right w:val="none" w:sz="0" w:space="0" w:color="auto"/>
      </w:divBdr>
    </w:div>
    <w:div w:id="1179614962">
      <w:bodyDiv w:val="1"/>
      <w:marLeft w:val="0"/>
      <w:marRight w:val="0"/>
      <w:marTop w:val="0"/>
      <w:marBottom w:val="0"/>
      <w:divBdr>
        <w:top w:val="none" w:sz="0" w:space="0" w:color="auto"/>
        <w:left w:val="none" w:sz="0" w:space="0" w:color="auto"/>
        <w:bottom w:val="none" w:sz="0" w:space="0" w:color="auto"/>
        <w:right w:val="none" w:sz="0" w:space="0" w:color="auto"/>
      </w:divBdr>
    </w:div>
    <w:div w:id="1214387470">
      <w:bodyDiv w:val="1"/>
      <w:marLeft w:val="0"/>
      <w:marRight w:val="0"/>
      <w:marTop w:val="0"/>
      <w:marBottom w:val="0"/>
      <w:divBdr>
        <w:top w:val="none" w:sz="0" w:space="0" w:color="auto"/>
        <w:left w:val="none" w:sz="0" w:space="0" w:color="auto"/>
        <w:bottom w:val="none" w:sz="0" w:space="0" w:color="auto"/>
        <w:right w:val="none" w:sz="0" w:space="0" w:color="auto"/>
      </w:divBdr>
    </w:div>
    <w:div w:id="1218013054">
      <w:bodyDiv w:val="1"/>
      <w:marLeft w:val="0"/>
      <w:marRight w:val="0"/>
      <w:marTop w:val="0"/>
      <w:marBottom w:val="0"/>
      <w:divBdr>
        <w:top w:val="none" w:sz="0" w:space="0" w:color="auto"/>
        <w:left w:val="none" w:sz="0" w:space="0" w:color="auto"/>
        <w:bottom w:val="none" w:sz="0" w:space="0" w:color="auto"/>
        <w:right w:val="none" w:sz="0" w:space="0" w:color="auto"/>
      </w:divBdr>
    </w:div>
    <w:div w:id="1278103015">
      <w:bodyDiv w:val="1"/>
      <w:marLeft w:val="0"/>
      <w:marRight w:val="0"/>
      <w:marTop w:val="0"/>
      <w:marBottom w:val="0"/>
      <w:divBdr>
        <w:top w:val="none" w:sz="0" w:space="0" w:color="auto"/>
        <w:left w:val="none" w:sz="0" w:space="0" w:color="auto"/>
        <w:bottom w:val="none" w:sz="0" w:space="0" w:color="auto"/>
        <w:right w:val="none" w:sz="0" w:space="0" w:color="auto"/>
      </w:divBdr>
    </w:div>
    <w:div w:id="1336570234">
      <w:bodyDiv w:val="1"/>
      <w:marLeft w:val="0"/>
      <w:marRight w:val="0"/>
      <w:marTop w:val="0"/>
      <w:marBottom w:val="0"/>
      <w:divBdr>
        <w:top w:val="none" w:sz="0" w:space="0" w:color="auto"/>
        <w:left w:val="none" w:sz="0" w:space="0" w:color="auto"/>
        <w:bottom w:val="none" w:sz="0" w:space="0" w:color="auto"/>
        <w:right w:val="none" w:sz="0" w:space="0" w:color="auto"/>
      </w:divBdr>
    </w:div>
    <w:div w:id="1361857878">
      <w:bodyDiv w:val="1"/>
      <w:marLeft w:val="0"/>
      <w:marRight w:val="0"/>
      <w:marTop w:val="0"/>
      <w:marBottom w:val="0"/>
      <w:divBdr>
        <w:top w:val="none" w:sz="0" w:space="0" w:color="auto"/>
        <w:left w:val="none" w:sz="0" w:space="0" w:color="auto"/>
        <w:bottom w:val="none" w:sz="0" w:space="0" w:color="auto"/>
        <w:right w:val="none" w:sz="0" w:space="0" w:color="auto"/>
      </w:divBdr>
    </w:div>
    <w:div w:id="1377043693">
      <w:bodyDiv w:val="1"/>
      <w:marLeft w:val="0"/>
      <w:marRight w:val="0"/>
      <w:marTop w:val="0"/>
      <w:marBottom w:val="0"/>
      <w:divBdr>
        <w:top w:val="none" w:sz="0" w:space="0" w:color="auto"/>
        <w:left w:val="none" w:sz="0" w:space="0" w:color="auto"/>
        <w:bottom w:val="none" w:sz="0" w:space="0" w:color="auto"/>
        <w:right w:val="none" w:sz="0" w:space="0" w:color="auto"/>
      </w:divBdr>
    </w:div>
    <w:div w:id="1387992690">
      <w:bodyDiv w:val="1"/>
      <w:marLeft w:val="0"/>
      <w:marRight w:val="0"/>
      <w:marTop w:val="0"/>
      <w:marBottom w:val="0"/>
      <w:divBdr>
        <w:top w:val="none" w:sz="0" w:space="0" w:color="auto"/>
        <w:left w:val="none" w:sz="0" w:space="0" w:color="auto"/>
        <w:bottom w:val="none" w:sz="0" w:space="0" w:color="auto"/>
        <w:right w:val="none" w:sz="0" w:space="0" w:color="auto"/>
      </w:divBdr>
    </w:div>
    <w:div w:id="1600870627">
      <w:bodyDiv w:val="1"/>
      <w:marLeft w:val="0"/>
      <w:marRight w:val="0"/>
      <w:marTop w:val="0"/>
      <w:marBottom w:val="0"/>
      <w:divBdr>
        <w:top w:val="none" w:sz="0" w:space="0" w:color="auto"/>
        <w:left w:val="none" w:sz="0" w:space="0" w:color="auto"/>
        <w:bottom w:val="none" w:sz="0" w:space="0" w:color="auto"/>
        <w:right w:val="none" w:sz="0" w:space="0" w:color="auto"/>
      </w:divBdr>
    </w:div>
    <w:div w:id="1641612625">
      <w:bodyDiv w:val="1"/>
      <w:marLeft w:val="0"/>
      <w:marRight w:val="0"/>
      <w:marTop w:val="0"/>
      <w:marBottom w:val="0"/>
      <w:divBdr>
        <w:top w:val="none" w:sz="0" w:space="0" w:color="auto"/>
        <w:left w:val="none" w:sz="0" w:space="0" w:color="auto"/>
        <w:bottom w:val="none" w:sz="0" w:space="0" w:color="auto"/>
        <w:right w:val="none" w:sz="0" w:space="0" w:color="auto"/>
      </w:divBdr>
    </w:div>
    <w:div w:id="1970630125">
      <w:bodyDiv w:val="1"/>
      <w:marLeft w:val="0"/>
      <w:marRight w:val="0"/>
      <w:marTop w:val="0"/>
      <w:marBottom w:val="0"/>
      <w:divBdr>
        <w:top w:val="none" w:sz="0" w:space="0" w:color="auto"/>
        <w:left w:val="none" w:sz="0" w:space="0" w:color="auto"/>
        <w:bottom w:val="none" w:sz="0" w:space="0" w:color="auto"/>
        <w:right w:val="none" w:sz="0" w:space="0" w:color="auto"/>
      </w:divBdr>
    </w:div>
    <w:div w:id="203962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578</Words>
  <Characters>3300</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阿部学</dc:creator>
  <cp:keywords/>
  <dc:description/>
  <cp:lastModifiedBy>陽代 薄井</cp:lastModifiedBy>
  <cp:revision>4</cp:revision>
  <cp:lastPrinted>2025-03-21T21:52:00Z</cp:lastPrinted>
  <dcterms:created xsi:type="dcterms:W3CDTF">2025-03-21T21:52:00Z</dcterms:created>
  <dcterms:modified xsi:type="dcterms:W3CDTF">2025-06-06T04:38:00Z</dcterms:modified>
</cp:coreProperties>
</file>